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inzel" w:cs="Cinzel" w:eastAsia="Cinzel" w:hAnsi="Cinzel"/>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609725" cy="1609725"/>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9725" cy="1609725"/>
                    </a:xfrm>
                    <a:prstGeom prst="rect"/>
                    <a:ln/>
                  </pic:spPr>
                </pic:pic>
              </a:graphicData>
            </a:graphic>
          </wp:anchor>
        </w:drawing>
      </w:r>
    </w:p>
    <w:p w:rsidR="00000000" w:rsidDel="00000000" w:rsidP="00000000" w:rsidRDefault="00000000" w:rsidRPr="00000000" w14:paraId="00000002">
      <w:pPr>
        <w:jc w:val="center"/>
        <w:rPr>
          <w:rFonts w:ascii="Cinzel" w:cs="Cinzel" w:eastAsia="Cinzel" w:hAnsi="Cinzel"/>
          <w:sz w:val="28"/>
          <w:szCs w:val="28"/>
        </w:rPr>
      </w:pPr>
      <w:r w:rsidDel="00000000" w:rsidR="00000000" w:rsidRPr="00000000">
        <w:rPr>
          <w:rFonts w:ascii="Cinzel" w:cs="Cinzel" w:eastAsia="Cinzel" w:hAnsi="Cinzel"/>
          <w:color w:val="000000"/>
          <w:sz w:val="28"/>
          <w:szCs w:val="28"/>
          <w:rtl w:val="0"/>
        </w:rPr>
        <w:t xml:space="preserve">CCLE 202</w:t>
      </w:r>
      <w:r w:rsidDel="00000000" w:rsidR="00000000" w:rsidRPr="00000000">
        <w:rPr>
          <w:rFonts w:ascii="Cinzel" w:cs="Cinzel" w:eastAsia="Cinzel" w:hAnsi="Cinzel"/>
          <w:sz w:val="28"/>
          <w:szCs w:val="28"/>
          <w:rtl w:val="0"/>
        </w:rPr>
        <w:t xml:space="preserve">5</w:t>
      </w:r>
      <w:r w:rsidDel="00000000" w:rsidR="00000000" w:rsidRPr="00000000">
        <w:rPr>
          <w:rFonts w:ascii="Cinzel" w:cs="Cinzel" w:eastAsia="Cinzel" w:hAnsi="Cinzel"/>
          <w:color w:val="000000"/>
          <w:sz w:val="28"/>
          <w:szCs w:val="28"/>
          <w:rtl w:val="0"/>
        </w:rPr>
        <w:t xml:space="preserve"> RECITATION CONTEST</w:t>
      </w:r>
      <w:r w:rsidDel="00000000" w:rsidR="00000000" w:rsidRPr="00000000">
        <w:rPr>
          <w:rtl w:val="0"/>
        </w:rPr>
      </w:r>
    </w:p>
    <w:p w:rsidR="00000000" w:rsidDel="00000000" w:rsidP="00000000" w:rsidRDefault="00000000" w:rsidRPr="00000000" w14:paraId="00000003">
      <w:pPr>
        <w:jc w:val="center"/>
        <w:rPr>
          <w:rFonts w:ascii="Lora" w:cs="Lora" w:eastAsia="Lora" w:hAnsi="Lora"/>
          <w:color w:val="000000"/>
          <w:sz w:val="22"/>
          <w:szCs w:val="22"/>
        </w:rPr>
      </w:pPr>
      <w:r w:rsidDel="00000000" w:rsidR="00000000" w:rsidRPr="00000000">
        <w:rPr>
          <w:rFonts w:ascii="Lora" w:cs="Lora" w:eastAsia="Lora" w:hAnsi="Lora"/>
          <w:sz w:val="22"/>
          <w:szCs w:val="22"/>
          <w:rtl w:val="0"/>
        </w:rPr>
        <w:t xml:space="preserve">O</w:t>
      </w:r>
      <w:r w:rsidDel="00000000" w:rsidR="00000000" w:rsidRPr="00000000">
        <w:rPr>
          <w:rFonts w:ascii="Lora" w:cs="Lora" w:eastAsia="Lora" w:hAnsi="Lora"/>
          <w:color w:val="000000"/>
          <w:sz w:val="22"/>
          <w:szCs w:val="22"/>
          <w:rtl w:val="0"/>
        </w:rPr>
        <w:t xml:space="preserve">pen to students ages 3 to 18 years old who attend a CCLE accredited school or whose parent </w:t>
      </w:r>
      <w:r w:rsidDel="00000000" w:rsidR="00000000" w:rsidRPr="00000000">
        <w:rPr>
          <w:rFonts w:ascii="Lora" w:cs="Lora" w:eastAsia="Lora" w:hAnsi="Lora"/>
          <w:sz w:val="22"/>
          <w:szCs w:val="22"/>
          <w:rtl w:val="0"/>
        </w:rPr>
        <w:t xml:space="preserve">has</w:t>
      </w:r>
      <w:r w:rsidDel="00000000" w:rsidR="00000000" w:rsidRPr="00000000">
        <w:rPr>
          <w:rFonts w:ascii="Lora" w:cs="Lora" w:eastAsia="Lora" w:hAnsi="Lora"/>
          <w:color w:val="000000"/>
          <w:sz w:val="22"/>
          <w:szCs w:val="22"/>
          <w:rtl w:val="0"/>
        </w:rPr>
        <w:t xml:space="preserve"> CCLE</w:t>
      </w:r>
      <w:r w:rsidDel="00000000" w:rsidR="00000000" w:rsidRPr="00000000">
        <w:rPr>
          <w:rFonts w:ascii="Lora" w:cs="Lora" w:eastAsia="Lora" w:hAnsi="Lora"/>
          <w:sz w:val="22"/>
          <w:szCs w:val="22"/>
          <w:rtl w:val="0"/>
        </w:rPr>
        <w:t xml:space="preserve"> household membership</w:t>
      </w:r>
      <w:r w:rsidDel="00000000" w:rsidR="00000000" w:rsidRPr="00000000">
        <w:rPr>
          <w:rtl w:val="0"/>
        </w:rPr>
      </w:r>
    </w:p>
    <w:p w:rsidR="00000000" w:rsidDel="00000000" w:rsidP="00000000" w:rsidRDefault="00000000" w:rsidRPr="00000000" w14:paraId="00000004">
      <w:pPr>
        <w:ind w:left="1440" w:firstLine="720"/>
        <w:jc w:val="center"/>
        <w:rPr>
          <w:rFonts w:ascii="Lora" w:cs="Lora" w:eastAsia="Lora" w:hAnsi="Lora"/>
          <w:sz w:val="22"/>
          <w:szCs w:val="22"/>
        </w:rPr>
      </w:pPr>
      <w:r w:rsidDel="00000000" w:rsidR="00000000" w:rsidRPr="00000000">
        <w:rPr>
          <w:rtl w:val="0"/>
        </w:rPr>
      </w:r>
    </w:p>
    <w:p w:rsidR="00000000" w:rsidDel="00000000" w:rsidP="00000000" w:rsidRDefault="00000000" w:rsidRPr="00000000" w14:paraId="00000005">
      <w:pPr>
        <w:ind w:left="1440" w:firstLine="720"/>
        <w:jc w:val="center"/>
        <w:rPr>
          <w:rFonts w:ascii="Lora" w:cs="Lora" w:eastAsia="Lora" w:hAnsi="Lora"/>
          <w:b w:val="1"/>
          <w:color w:val="000000"/>
          <w:sz w:val="22"/>
          <w:szCs w:val="22"/>
        </w:rPr>
      </w:pPr>
      <w:r w:rsidDel="00000000" w:rsidR="00000000" w:rsidRPr="00000000">
        <w:rPr>
          <w:rFonts w:ascii="Lora" w:cs="Lora" w:eastAsia="Lora" w:hAnsi="Lora"/>
          <w:sz w:val="22"/>
          <w:szCs w:val="22"/>
          <w:rtl w:val="0"/>
        </w:rPr>
        <w:t xml:space="preserve">D</w:t>
      </w:r>
      <w:r w:rsidDel="00000000" w:rsidR="00000000" w:rsidRPr="00000000">
        <w:rPr>
          <w:rFonts w:ascii="Lora" w:cs="Lora" w:eastAsia="Lora" w:hAnsi="Lora"/>
          <w:color w:val="000000"/>
          <w:sz w:val="22"/>
          <w:szCs w:val="22"/>
          <w:rtl w:val="0"/>
        </w:rPr>
        <w:t xml:space="preserve">eadline for submission: </w:t>
      </w:r>
      <w:r w:rsidDel="00000000" w:rsidR="00000000" w:rsidRPr="00000000">
        <w:rPr>
          <w:rFonts w:ascii="Lora" w:cs="Lora" w:eastAsia="Lora" w:hAnsi="Lora"/>
          <w:b w:val="1"/>
          <w:sz w:val="22"/>
          <w:szCs w:val="22"/>
          <w:rtl w:val="0"/>
        </w:rPr>
        <w:t xml:space="preserve">May</w:t>
      </w:r>
      <w:r w:rsidDel="00000000" w:rsidR="00000000" w:rsidRPr="00000000">
        <w:rPr>
          <w:rFonts w:ascii="Lora" w:cs="Lora" w:eastAsia="Lora" w:hAnsi="Lora"/>
          <w:b w:val="1"/>
          <w:color w:val="000000"/>
          <w:sz w:val="22"/>
          <w:szCs w:val="22"/>
          <w:rtl w:val="0"/>
        </w:rPr>
        <w:t xml:space="preserve"> 15, 202</w:t>
      </w:r>
      <w:r w:rsidDel="00000000" w:rsidR="00000000" w:rsidRPr="00000000">
        <w:rPr>
          <w:rFonts w:ascii="Lora" w:cs="Lora" w:eastAsia="Lora" w:hAnsi="Lora"/>
          <w:b w:val="1"/>
          <w:sz w:val="22"/>
          <w:szCs w:val="22"/>
          <w:rtl w:val="0"/>
        </w:rPr>
        <w:t xml:space="preserve">5</w:t>
      </w:r>
      <w:r w:rsidDel="00000000" w:rsidR="00000000" w:rsidRPr="00000000">
        <w:rPr>
          <w:rtl w:val="0"/>
        </w:rPr>
      </w:r>
    </w:p>
    <w:p w:rsidR="00000000" w:rsidDel="00000000" w:rsidP="00000000" w:rsidRDefault="00000000" w:rsidRPr="00000000" w14:paraId="00000006">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07">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08">
      <w:pPr>
        <w:rPr>
          <w:rFonts w:ascii="Lora" w:cs="Lora" w:eastAsia="Lora" w:hAnsi="Lora"/>
          <w:sz w:val="22"/>
          <w:szCs w:val="22"/>
        </w:rPr>
      </w:pPr>
      <w:r w:rsidDel="00000000" w:rsidR="00000000" w:rsidRPr="00000000">
        <w:rPr>
          <w:rtl w:val="0"/>
        </w:rPr>
      </w:r>
    </w:p>
    <w:tbl>
      <w:tblPr>
        <w:tblStyle w:val="Table1"/>
        <w:tblW w:w="10537.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5"/>
        <w:gridCol w:w="3615"/>
        <w:gridCol w:w="3757"/>
        <w:tblGridChange w:id="0">
          <w:tblGrid>
            <w:gridCol w:w="3165"/>
            <w:gridCol w:w="3615"/>
            <w:gridCol w:w="3757"/>
          </w:tblGrid>
        </w:tblGridChange>
      </w:tblGrid>
      <w:tr>
        <w:trPr>
          <w:cantSplit w:val="0"/>
          <w:tblHeader w:val="0"/>
        </w:trPr>
        <w:tc>
          <w:tcPr>
            <w:gridSpan w:val="3"/>
            <w:shd w:fill="ffff00" w:val="clear"/>
          </w:tcPr>
          <w:p w:rsidR="00000000" w:rsidDel="00000000" w:rsidP="00000000" w:rsidRDefault="00000000" w:rsidRPr="00000000" w14:paraId="00000009">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ENGLISH RECITATION CONTEST</w:t>
            </w:r>
            <w:r w:rsidDel="00000000" w:rsidR="00000000" w:rsidRPr="00000000">
              <w:rPr>
                <w:rFonts w:ascii="Lora" w:cs="Lora" w:eastAsia="Lora" w:hAnsi="Lora"/>
                <w:color w:val="000000"/>
                <w:sz w:val="22"/>
                <w:szCs w:val="22"/>
                <w:vertAlign w:val="superscript"/>
              </w:rPr>
              <w:footnoteReference w:customMarkFollows="0" w:id="0"/>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0C">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ENGLISH DIVISION</w:t>
            </w:r>
          </w:p>
        </w:tc>
        <w:tc>
          <w:tcPr/>
          <w:p w:rsidR="00000000" w:rsidDel="00000000" w:rsidP="00000000" w:rsidRDefault="00000000" w:rsidRPr="00000000" w14:paraId="0000000D">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AGE IN YEARS</w:t>
            </w:r>
            <w:r w:rsidDel="00000000" w:rsidR="00000000" w:rsidRPr="00000000">
              <w:rPr>
                <w:rFonts w:ascii="Lora" w:cs="Lora" w:eastAsia="Lora" w:hAnsi="Lora"/>
                <w:color w:val="000000"/>
                <w:sz w:val="22"/>
                <w:szCs w:val="22"/>
                <w:vertAlign w:val="superscript"/>
              </w:rPr>
              <w:footnoteReference w:customMarkFollows="0" w:id="1"/>
            </w:r>
            <w:r w:rsidDel="00000000" w:rsidR="00000000" w:rsidRPr="00000000">
              <w:rPr>
                <w:rFonts w:ascii="Lora" w:cs="Lora" w:eastAsia="Lora" w:hAnsi="Lora"/>
                <w:color w:val="000000"/>
                <w:sz w:val="22"/>
                <w:szCs w:val="22"/>
                <w:rtl w:val="0"/>
              </w:rPr>
              <w:t xml:space="preserve">/AGE RANGE</w:t>
            </w:r>
            <w:r w:rsidDel="00000000" w:rsidR="00000000" w:rsidRPr="00000000">
              <w:rPr>
                <w:rFonts w:ascii="Lora" w:cs="Lora" w:eastAsia="Lora" w:hAnsi="Lora"/>
                <w:color w:val="000000"/>
                <w:sz w:val="22"/>
                <w:szCs w:val="22"/>
                <w:vertAlign w:val="superscript"/>
              </w:rPr>
              <w:footnoteReference w:customMarkFollows="0" w:id="2"/>
            </w:r>
            <w:r w:rsidDel="00000000" w:rsidR="00000000" w:rsidRPr="00000000">
              <w:rPr>
                <w:rtl w:val="0"/>
              </w:rPr>
            </w:r>
          </w:p>
        </w:tc>
        <w:tc>
          <w:tcPr>
            <w:vMerge w:val="restart"/>
          </w:tcPr>
          <w:p w:rsidR="00000000" w:rsidDel="00000000" w:rsidP="00000000" w:rsidRDefault="00000000" w:rsidRPr="00000000" w14:paraId="0000000E">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0F">
            <w:pPr>
              <w:rPr>
                <w:rFonts w:ascii="Lora" w:cs="Lora" w:eastAsia="Lora" w:hAnsi="Lora"/>
                <w:sz w:val="14"/>
                <w:szCs w:val="14"/>
              </w:rPr>
            </w:pPr>
            <w:r w:rsidDel="00000000" w:rsidR="00000000" w:rsidRPr="00000000">
              <w:rPr>
                <w:rtl w:val="0"/>
              </w:rPr>
            </w:r>
          </w:p>
          <w:p w:rsidR="00000000" w:rsidDel="00000000" w:rsidP="00000000" w:rsidRDefault="00000000" w:rsidRPr="00000000" w14:paraId="00000010">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Predetermined </w:t>
            </w:r>
          </w:p>
          <w:p w:rsidR="00000000" w:rsidDel="00000000" w:rsidP="00000000" w:rsidRDefault="00000000" w:rsidRPr="00000000" w14:paraId="00000011">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recitation </w:t>
            </w:r>
          </w:p>
          <w:p w:rsidR="00000000" w:rsidDel="00000000" w:rsidP="00000000" w:rsidRDefault="00000000" w:rsidRPr="00000000" w14:paraId="00000012">
            <w:pPr>
              <w:jc w:val="center"/>
              <w:rPr>
                <w:rFonts w:ascii="Lora" w:cs="Lora" w:eastAsia="Lora" w:hAnsi="Lora"/>
                <w:color w:val="000000"/>
                <w:sz w:val="22"/>
                <w:szCs w:val="22"/>
              </w:rPr>
            </w:pPr>
            <w:r w:rsidDel="00000000" w:rsidR="00000000" w:rsidRPr="00000000">
              <w:rPr>
                <w:rFonts w:ascii="Lora" w:cs="Lora" w:eastAsia="Lora" w:hAnsi="Lora"/>
                <w:sz w:val="22"/>
                <w:szCs w:val="22"/>
                <w:rtl w:val="0"/>
              </w:rPr>
              <w:t xml:space="preserve">passage</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3">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PRE-SCHOOL</w:t>
            </w:r>
          </w:p>
        </w:tc>
        <w:tc>
          <w:tcPr/>
          <w:p w:rsidR="00000000" w:rsidDel="00000000" w:rsidP="00000000" w:rsidRDefault="00000000" w:rsidRPr="00000000" w14:paraId="00000014">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3-4</w:t>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6">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EARLY GRAMMAR</w:t>
            </w:r>
          </w:p>
        </w:tc>
        <w:tc>
          <w:tcPr/>
          <w:p w:rsidR="00000000" w:rsidDel="00000000" w:rsidP="00000000" w:rsidRDefault="00000000" w:rsidRPr="00000000" w14:paraId="00000017">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5-7</w:t>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9">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GRAMMAR</w:t>
            </w:r>
          </w:p>
        </w:tc>
        <w:tc>
          <w:tcPr/>
          <w:p w:rsidR="00000000" w:rsidDel="00000000" w:rsidP="00000000" w:rsidRDefault="00000000" w:rsidRPr="00000000" w14:paraId="0000001A">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8-1</w:t>
            </w:r>
            <w:r w:rsidDel="00000000" w:rsidR="00000000" w:rsidRPr="00000000">
              <w:rPr>
                <w:rFonts w:ascii="Lora" w:cs="Lora" w:eastAsia="Lora" w:hAnsi="Lora"/>
                <w:sz w:val="22"/>
                <w:szCs w:val="22"/>
                <w:rtl w:val="0"/>
              </w:rPr>
              <w:t xml:space="preserve">2</w:t>
            </w:r>
            <w:r w:rsidDel="00000000" w:rsidR="00000000" w:rsidRPr="00000000">
              <w:rPr>
                <w:rtl w:val="0"/>
              </w:rPr>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C">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DIALECTIC</w:t>
            </w:r>
          </w:p>
        </w:tc>
        <w:tc>
          <w:tcPr/>
          <w:p w:rsidR="00000000" w:rsidDel="00000000" w:rsidP="00000000" w:rsidRDefault="00000000" w:rsidRPr="00000000" w14:paraId="0000001D">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1</w:t>
            </w:r>
            <w:r w:rsidDel="00000000" w:rsidR="00000000" w:rsidRPr="00000000">
              <w:rPr>
                <w:rFonts w:ascii="Lora" w:cs="Lora" w:eastAsia="Lora" w:hAnsi="Lora"/>
                <w:sz w:val="22"/>
                <w:szCs w:val="22"/>
                <w:rtl w:val="0"/>
              </w:rPr>
              <w:t xml:space="preserve">3</w:t>
            </w:r>
            <w:r w:rsidDel="00000000" w:rsidR="00000000" w:rsidRPr="00000000">
              <w:rPr>
                <w:rFonts w:ascii="Lora" w:cs="Lora" w:eastAsia="Lora" w:hAnsi="Lora"/>
                <w:color w:val="000000"/>
                <w:sz w:val="22"/>
                <w:szCs w:val="22"/>
                <w:rtl w:val="0"/>
              </w:rPr>
              <w:t xml:space="preserve">-14</w:t>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F">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RHETORIC</w:t>
            </w:r>
          </w:p>
        </w:tc>
        <w:tc>
          <w:tcPr/>
          <w:p w:rsidR="00000000" w:rsidDel="00000000" w:rsidP="00000000" w:rsidRDefault="00000000" w:rsidRPr="00000000" w14:paraId="00000020">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15-18</w:t>
            </w:r>
          </w:p>
        </w:tc>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22"/>
                <w:szCs w:val="22"/>
              </w:rPr>
            </w:pPr>
            <w:r w:rsidDel="00000000" w:rsidR="00000000" w:rsidRPr="00000000">
              <w:rPr>
                <w:rtl w:val="0"/>
              </w:rPr>
            </w:r>
          </w:p>
        </w:tc>
      </w:tr>
      <w:tr>
        <w:trPr>
          <w:cantSplit w:val="0"/>
          <w:tblHeader w:val="0"/>
        </w:trPr>
        <w:tc>
          <w:tcPr>
            <w:gridSpan w:val="3"/>
            <w:shd w:fill="ffff00" w:val="clear"/>
          </w:tcPr>
          <w:p w:rsidR="00000000" w:rsidDel="00000000" w:rsidP="00000000" w:rsidRDefault="00000000" w:rsidRPr="00000000" w14:paraId="00000022">
            <w:pPr>
              <w:jc w:val="center"/>
              <w:rPr>
                <w:rFonts w:ascii="Lora" w:cs="Lora" w:eastAsia="Lora" w:hAnsi="Lora"/>
                <w:color w:val="000000"/>
                <w:sz w:val="22"/>
                <w:szCs w:val="22"/>
                <w:vertAlign w:val="superscript"/>
              </w:rPr>
            </w:pPr>
            <w:r w:rsidDel="00000000" w:rsidR="00000000" w:rsidRPr="00000000">
              <w:rPr>
                <w:rFonts w:ascii="Lora" w:cs="Lora" w:eastAsia="Lora" w:hAnsi="Lora"/>
                <w:color w:val="000000"/>
                <w:sz w:val="22"/>
                <w:szCs w:val="22"/>
                <w:rtl w:val="0"/>
              </w:rPr>
              <w:t xml:space="preserve">LATIN RECITATION CONTEST</w:t>
            </w:r>
            <w:r w:rsidDel="00000000" w:rsidR="00000000" w:rsidRPr="00000000">
              <w:rPr>
                <w:rFonts w:ascii="Lora" w:cs="Lora" w:eastAsia="Lora" w:hAnsi="Lora"/>
                <w:color w:val="000000"/>
                <w:sz w:val="22"/>
                <w:szCs w:val="22"/>
                <w:vertAlign w:val="superscript"/>
                <w:rtl w:val="0"/>
              </w:rPr>
              <w:t xml:space="preserve">1</w:t>
            </w:r>
          </w:p>
        </w:tc>
      </w:tr>
      <w:tr>
        <w:trPr>
          <w:cantSplit w:val="0"/>
          <w:trHeight w:val="220" w:hRule="atLeast"/>
          <w:tblHeader w:val="0"/>
        </w:trPr>
        <w:tc>
          <w:tcPr/>
          <w:p w:rsidR="00000000" w:rsidDel="00000000" w:rsidP="00000000" w:rsidRDefault="00000000" w:rsidRPr="00000000" w14:paraId="00000025">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LATIN DIVISION</w:t>
            </w:r>
          </w:p>
        </w:tc>
        <w:tc>
          <w:tcPr/>
          <w:p w:rsidR="00000000" w:rsidDel="00000000" w:rsidP="00000000" w:rsidRDefault="00000000" w:rsidRPr="00000000" w14:paraId="00000026">
            <w:pPr>
              <w:jc w:val="center"/>
              <w:rPr>
                <w:rFonts w:ascii="Lora" w:cs="Lora" w:eastAsia="Lora" w:hAnsi="Lora"/>
                <w:color w:val="000000"/>
                <w:sz w:val="22"/>
                <w:szCs w:val="22"/>
                <w:vertAlign w:val="superscript"/>
              </w:rPr>
            </w:pPr>
            <w:r w:rsidDel="00000000" w:rsidR="00000000" w:rsidRPr="00000000">
              <w:rPr>
                <w:rFonts w:ascii="Lora" w:cs="Lora" w:eastAsia="Lora" w:hAnsi="Lora"/>
                <w:color w:val="000000"/>
                <w:sz w:val="22"/>
                <w:szCs w:val="22"/>
                <w:rtl w:val="0"/>
              </w:rPr>
              <w:t xml:space="preserve">AGE IN YEARS/AGE RANGE</w:t>
            </w:r>
            <w:r w:rsidDel="00000000" w:rsidR="00000000" w:rsidRPr="00000000">
              <w:rPr>
                <w:rFonts w:ascii="Lora" w:cs="Lora" w:eastAsia="Lora" w:hAnsi="Lora"/>
                <w:color w:val="000000"/>
                <w:sz w:val="22"/>
                <w:szCs w:val="22"/>
                <w:vertAlign w:val="superscript"/>
                <w:rtl w:val="0"/>
              </w:rPr>
              <w:t xml:space="preserve">2</w:t>
            </w:r>
          </w:p>
        </w:tc>
        <w:tc>
          <w:tcPr>
            <w:vMerge w:val="restart"/>
          </w:tcPr>
          <w:p w:rsidR="00000000" w:rsidDel="00000000" w:rsidP="00000000" w:rsidRDefault="00000000" w:rsidRPr="00000000" w14:paraId="00000027">
            <w:pPr>
              <w:jc w:val="center"/>
              <w:rPr>
                <w:rFonts w:ascii="Lora" w:cs="Lora" w:eastAsia="Lora" w:hAnsi="Lora"/>
                <w:sz w:val="12"/>
                <w:szCs w:val="12"/>
              </w:rPr>
            </w:pPr>
            <w:r w:rsidDel="00000000" w:rsidR="00000000" w:rsidRPr="00000000">
              <w:rPr>
                <w:rtl w:val="0"/>
              </w:rPr>
            </w:r>
          </w:p>
          <w:p w:rsidR="00000000" w:rsidDel="00000000" w:rsidP="00000000" w:rsidRDefault="00000000" w:rsidRPr="00000000" w14:paraId="00000028">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Predetermined </w:t>
            </w:r>
          </w:p>
          <w:p w:rsidR="00000000" w:rsidDel="00000000" w:rsidP="00000000" w:rsidRDefault="00000000" w:rsidRPr="00000000" w14:paraId="00000029">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recitation </w:t>
            </w:r>
          </w:p>
          <w:p w:rsidR="00000000" w:rsidDel="00000000" w:rsidP="00000000" w:rsidRDefault="00000000" w:rsidRPr="00000000" w14:paraId="0000002A">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passage</w:t>
            </w:r>
          </w:p>
        </w:tc>
      </w:tr>
      <w:tr>
        <w:trPr>
          <w:cantSplit w:val="0"/>
          <w:trHeight w:val="220" w:hRule="atLeast"/>
          <w:tblHeader w:val="0"/>
        </w:trPr>
        <w:tc>
          <w:tcPr/>
          <w:p w:rsidR="00000000" w:rsidDel="00000000" w:rsidP="00000000" w:rsidRDefault="00000000" w:rsidRPr="00000000" w14:paraId="0000002B">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GRAMMAR</w:t>
            </w:r>
          </w:p>
        </w:tc>
        <w:tc>
          <w:tcPr/>
          <w:p w:rsidR="00000000" w:rsidDel="00000000" w:rsidP="00000000" w:rsidRDefault="00000000" w:rsidRPr="00000000" w14:paraId="0000002C">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8-1</w:t>
            </w:r>
            <w:r w:rsidDel="00000000" w:rsidR="00000000" w:rsidRPr="00000000">
              <w:rPr>
                <w:rFonts w:ascii="Lora" w:cs="Lora" w:eastAsia="Lora" w:hAnsi="Lora"/>
                <w:sz w:val="22"/>
                <w:szCs w:val="22"/>
                <w:rtl w:val="0"/>
              </w:rPr>
              <w:t xml:space="preserve">2</w:t>
            </w:r>
            <w:r w:rsidDel="00000000" w:rsidR="00000000" w:rsidRPr="00000000">
              <w:rPr>
                <w:rtl w:val="0"/>
              </w:rPr>
            </w:r>
          </w:p>
        </w:tc>
        <w:tc>
          <w:tcPr>
            <w:vMerge w:val="continue"/>
          </w:tcPr>
          <w:p w:rsidR="00000000" w:rsidDel="00000000" w:rsidP="00000000" w:rsidRDefault="00000000" w:rsidRPr="00000000" w14:paraId="0000002D">
            <w:pPr>
              <w:spacing w:after="0" w:before="0" w:line="240" w:lineRule="auto"/>
              <w:ind w:left="0" w:firstLine="0"/>
              <w:jc w:val="center"/>
              <w:rPr>
                <w:rFonts w:ascii="Lora" w:cs="Lora" w:eastAsia="Lora" w:hAnsi="Lora"/>
                <w:color w:val="000000"/>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E">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DIALECTIC</w:t>
            </w:r>
          </w:p>
        </w:tc>
        <w:tc>
          <w:tcPr/>
          <w:p w:rsidR="00000000" w:rsidDel="00000000" w:rsidP="00000000" w:rsidRDefault="00000000" w:rsidRPr="00000000" w14:paraId="0000002F">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1</w:t>
            </w:r>
            <w:r w:rsidDel="00000000" w:rsidR="00000000" w:rsidRPr="00000000">
              <w:rPr>
                <w:rFonts w:ascii="Lora" w:cs="Lora" w:eastAsia="Lora" w:hAnsi="Lora"/>
                <w:sz w:val="22"/>
                <w:szCs w:val="22"/>
                <w:rtl w:val="0"/>
              </w:rPr>
              <w:t xml:space="preserve">3</w:t>
            </w:r>
            <w:r w:rsidDel="00000000" w:rsidR="00000000" w:rsidRPr="00000000">
              <w:rPr>
                <w:rFonts w:ascii="Lora" w:cs="Lora" w:eastAsia="Lora" w:hAnsi="Lora"/>
                <w:color w:val="000000"/>
                <w:sz w:val="22"/>
                <w:szCs w:val="22"/>
                <w:rtl w:val="0"/>
              </w:rPr>
              <w:t xml:space="preserve">-14</w:t>
            </w:r>
          </w:p>
        </w:tc>
        <w:tc>
          <w:tcPr>
            <w:vMerge w:val="continue"/>
          </w:tcPr>
          <w:p w:rsidR="00000000" w:rsidDel="00000000" w:rsidP="00000000" w:rsidRDefault="00000000" w:rsidRPr="00000000" w14:paraId="00000030">
            <w:pPr>
              <w:spacing w:after="0" w:before="0" w:line="240" w:lineRule="auto"/>
              <w:ind w:left="0" w:firstLine="0"/>
              <w:jc w:val="center"/>
              <w:rPr>
                <w:rFonts w:ascii="Lora" w:cs="Lora" w:eastAsia="Lora" w:hAnsi="Lora"/>
                <w:color w:val="000000"/>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1">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RHETORIC</w:t>
            </w:r>
          </w:p>
        </w:tc>
        <w:tc>
          <w:tcPr/>
          <w:p w:rsidR="00000000" w:rsidDel="00000000" w:rsidP="00000000" w:rsidRDefault="00000000" w:rsidRPr="00000000" w14:paraId="00000032">
            <w:pPr>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15-18</w:t>
            </w:r>
          </w:p>
        </w:tc>
        <w:tc>
          <w:tcPr>
            <w:vMerge w:val="continue"/>
          </w:tcPr>
          <w:p w:rsidR="00000000" w:rsidDel="00000000" w:rsidP="00000000" w:rsidRDefault="00000000" w:rsidRPr="00000000" w14:paraId="00000033">
            <w:pPr>
              <w:spacing w:after="0" w:before="0" w:line="240" w:lineRule="auto"/>
              <w:ind w:left="0" w:firstLine="0"/>
              <w:jc w:val="center"/>
              <w:rPr>
                <w:rFonts w:ascii="Lora" w:cs="Lora" w:eastAsia="Lora" w:hAnsi="Lora"/>
                <w:color w:val="000000"/>
                <w:sz w:val="22"/>
                <w:szCs w:val="22"/>
              </w:rPr>
            </w:pPr>
            <w:r w:rsidDel="00000000" w:rsidR="00000000" w:rsidRPr="00000000">
              <w:rPr>
                <w:rtl w:val="0"/>
              </w:rPr>
            </w:r>
          </w:p>
        </w:tc>
      </w:tr>
    </w:tbl>
    <w:p w:rsidR="00000000" w:rsidDel="00000000" w:rsidP="00000000" w:rsidRDefault="00000000" w:rsidRPr="00000000" w14:paraId="00000034">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35">
      <w:pPr>
        <w:ind w:left="-540" w:firstLine="0"/>
        <w:rPr>
          <w:rFonts w:ascii="Lora" w:cs="Lora" w:eastAsia="Lora" w:hAnsi="Lora"/>
          <w:sz w:val="22"/>
          <w:szCs w:val="22"/>
        </w:rPr>
      </w:pPr>
      <w:r w:rsidDel="00000000" w:rsidR="00000000" w:rsidRPr="00000000">
        <w:rPr>
          <w:rFonts w:ascii="Lora" w:cs="Lora" w:eastAsia="Lora" w:hAnsi="Lora"/>
          <w:color w:val="000000"/>
          <w:sz w:val="22"/>
          <w:szCs w:val="22"/>
          <w:u w:val="single"/>
          <w:rtl w:val="0"/>
        </w:rPr>
        <w:t xml:space="preserve">ENGLISH DIVISION MEMORY FOCUS</w:t>
      </w:r>
      <w:r w:rsidDel="00000000" w:rsidR="00000000" w:rsidRPr="00000000">
        <w:rPr>
          <w:rtl w:val="0"/>
        </w:rPr>
      </w:r>
    </w:p>
    <w:p w:rsidR="00000000" w:rsidDel="00000000" w:rsidP="00000000" w:rsidRDefault="00000000" w:rsidRPr="00000000" w14:paraId="00000036">
      <w:pPr>
        <w:ind w:left="-540" w:firstLine="0"/>
        <w:rPr>
          <w:rFonts w:ascii="Lora" w:cs="Lora" w:eastAsia="Lora" w:hAnsi="Lora"/>
          <w:sz w:val="20"/>
          <w:szCs w:val="20"/>
        </w:rPr>
      </w:pPr>
      <w:r w:rsidDel="00000000" w:rsidR="00000000" w:rsidRPr="00000000">
        <w:rPr>
          <w:rFonts w:ascii="Lora" w:cs="Lora" w:eastAsia="Lora" w:hAnsi="Lora"/>
          <w:color w:val="000000"/>
          <w:sz w:val="22"/>
          <w:szCs w:val="22"/>
          <w:u w:val="single"/>
          <w:rtl w:val="0"/>
        </w:rPr>
        <w:t xml:space="preserve">Pre-School</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sz w:val="22"/>
          <w:szCs w:val="22"/>
          <w:rtl w:val="0"/>
        </w:rPr>
        <w:t xml:space="preserve">The Ten Commandments</w:t>
      </w:r>
      <w:r w:rsidDel="00000000" w:rsidR="00000000" w:rsidRPr="00000000">
        <w:rPr>
          <w:rtl w:val="0"/>
        </w:rPr>
      </w:r>
    </w:p>
    <w:p w:rsidR="00000000" w:rsidDel="00000000" w:rsidP="00000000" w:rsidRDefault="00000000" w:rsidRPr="00000000" w14:paraId="00000037">
      <w:pPr>
        <w:ind w:left="-540" w:firstLine="0"/>
        <w:rPr>
          <w:rFonts w:ascii="Lora" w:cs="Lora" w:eastAsia="Lora" w:hAnsi="Lora"/>
          <w:sz w:val="22"/>
          <w:szCs w:val="22"/>
        </w:rPr>
      </w:pPr>
      <w:r w:rsidDel="00000000" w:rsidR="00000000" w:rsidRPr="00000000">
        <w:rPr>
          <w:rFonts w:ascii="Lora" w:cs="Lora" w:eastAsia="Lora" w:hAnsi="Lora"/>
          <w:color w:val="000000"/>
          <w:sz w:val="22"/>
          <w:szCs w:val="22"/>
          <w:u w:val="single"/>
          <w:rtl w:val="0"/>
        </w:rPr>
        <w:t xml:space="preserve">Early Grammar</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sz w:val="22"/>
          <w:szCs w:val="22"/>
          <w:rtl w:val="0"/>
        </w:rPr>
        <w:t xml:space="preserve">Psalm 1 (ESV)</w:t>
      </w:r>
    </w:p>
    <w:p w:rsidR="00000000" w:rsidDel="00000000" w:rsidP="00000000" w:rsidRDefault="00000000" w:rsidRPr="00000000" w14:paraId="00000038">
      <w:pPr>
        <w:ind w:left="-540" w:firstLine="0"/>
        <w:rPr>
          <w:rFonts w:ascii="Lora" w:cs="Lora" w:eastAsia="Lora" w:hAnsi="Lora"/>
          <w:color w:val="000000"/>
          <w:sz w:val="22"/>
          <w:szCs w:val="22"/>
        </w:rPr>
      </w:pPr>
      <w:r w:rsidDel="00000000" w:rsidR="00000000" w:rsidRPr="00000000">
        <w:rPr>
          <w:rFonts w:ascii="Lora" w:cs="Lora" w:eastAsia="Lora" w:hAnsi="Lora"/>
          <w:color w:val="000000"/>
          <w:sz w:val="22"/>
          <w:szCs w:val="22"/>
          <w:u w:val="single"/>
          <w:rtl w:val="0"/>
        </w:rPr>
        <w:t xml:space="preserve">Grammar</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sz w:val="22"/>
          <w:szCs w:val="22"/>
          <w:rtl w:val="0"/>
        </w:rPr>
        <w:t xml:space="preserve">Nicene Creed </w:t>
      </w:r>
      <w:r w:rsidDel="00000000" w:rsidR="00000000" w:rsidRPr="00000000">
        <w:rPr>
          <w:rtl w:val="0"/>
        </w:rPr>
      </w:r>
    </w:p>
    <w:p w:rsidR="00000000" w:rsidDel="00000000" w:rsidP="00000000" w:rsidRDefault="00000000" w:rsidRPr="00000000" w14:paraId="00000039">
      <w:pPr>
        <w:ind w:left="-540" w:firstLine="0"/>
        <w:rPr>
          <w:rFonts w:ascii="Lora" w:cs="Lora" w:eastAsia="Lora" w:hAnsi="Lora"/>
          <w:sz w:val="22"/>
          <w:szCs w:val="22"/>
        </w:rPr>
      </w:pPr>
      <w:r w:rsidDel="00000000" w:rsidR="00000000" w:rsidRPr="00000000">
        <w:rPr>
          <w:rFonts w:ascii="Lora" w:cs="Lora" w:eastAsia="Lora" w:hAnsi="Lora"/>
          <w:color w:val="000000"/>
          <w:sz w:val="22"/>
          <w:szCs w:val="22"/>
          <w:u w:val="single"/>
          <w:rtl w:val="0"/>
        </w:rPr>
        <w:t xml:space="preserve">Dialectic</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sz w:val="22"/>
          <w:szCs w:val="22"/>
          <w:rtl w:val="0"/>
        </w:rPr>
        <w:t xml:space="preserve">Luke 1:26-56 (ESV) (spoken not sung)</w:t>
      </w:r>
    </w:p>
    <w:p w:rsidR="00000000" w:rsidDel="00000000" w:rsidP="00000000" w:rsidRDefault="00000000" w:rsidRPr="00000000" w14:paraId="0000003A">
      <w:pPr>
        <w:ind w:left="-540" w:firstLine="0"/>
        <w:rPr>
          <w:rFonts w:ascii="Lora" w:cs="Lora" w:eastAsia="Lora" w:hAnsi="Lora"/>
          <w:sz w:val="20"/>
          <w:szCs w:val="20"/>
        </w:rPr>
      </w:pPr>
      <w:r w:rsidDel="00000000" w:rsidR="00000000" w:rsidRPr="00000000">
        <w:rPr>
          <w:rFonts w:ascii="Lora" w:cs="Lora" w:eastAsia="Lora" w:hAnsi="Lora"/>
          <w:color w:val="000000"/>
          <w:sz w:val="22"/>
          <w:szCs w:val="22"/>
          <w:u w:val="single"/>
          <w:rtl w:val="0"/>
        </w:rPr>
        <w:t xml:space="preserve">Rhetoric</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sz w:val="22"/>
          <w:szCs w:val="22"/>
          <w:rtl w:val="0"/>
        </w:rPr>
        <w:t xml:space="preserve">Acts 17:22-31 (ESV)</w:t>
      </w:r>
      <w:r w:rsidDel="00000000" w:rsidR="00000000" w:rsidRPr="00000000">
        <w:rPr>
          <w:rtl w:val="0"/>
        </w:rPr>
      </w:r>
    </w:p>
    <w:p w:rsidR="00000000" w:rsidDel="00000000" w:rsidP="00000000" w:rsidRDefault="00000000" w:rsidRPr="00000000" w14:paraId="0000003B">
      <w:pPr>
        <w:ind w:left="-54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3C">
      <w:pPr>
        <w:ind w:left="-540" w:firstLine="0"/>
        <w:rPr>
          <w:rFonts w:ascii="Lora" w:cs="Lora" w:eastAsia="Lora" w:hAnsi="Lora"/>
          <w:color w:val="000000"/>
          <w:sz w:val="22"/>
          <w:szCs w:val="22"/>
        </w:rPr>
      </w:pPr>
      <w:r w:rsidDel="00000000" w:rsidR="00000000" w:rsidRPr="00000000">
        <w:rPr>
          <w:rFonts w:ascii="Lora" w:cs="Lora" w:eastAsia="Lora" w:hAnsi="Lora"/>
          <w:color w:val="000000"/>
          <w:sz w:val="22"/>
          <w:szCs w:val="22"/>
          <w:u w:val="single"/>
          <w:rtl w:val="0"/>
        </w:rPr>
        <w:t xml:space="preserve">LATIN DIVISION MEMORY FOCUS</w:t>
      </w:r>
      <w:r w:rsidDel="00000000" w:rsidR="00000000" w:rsidRPr="00000000">
        <w:rPr>
          <w:rtl w:val="0"/>
        </w:rPr>
      </w:r>
    </w:p>
    <w:p w:rsidR="00000000" w:rsidDel="00000000" w:rsidP="00000000" w:rsidRDefault="00000000" w:rsidRPr="00000000" w14:paraId="0000003D">
      <w:pPr>
        <w:ind w:left="-540" w:firstLine="0"/>
        <w:rPr>
          <w:rFonts w:ascii="Lora" w:cs="Lora" w:eastAsia="Lora" w:hAnsi="Lora"/>
          <w:color w:val="000000"/>
          <w:sz w:val="20"/>
          <w:szCs w:val="20"/>
        </w:rPr>
      </w:pPr>
      <w:r w:rsidDel="00000000" w:rsidR="00000000" w:rsidRPr="00000000">
        <w:rPr>
          <w:rFonts w:ascii="Lora" w:cs="Lora" w:eastAsia="Lora" w:hAnsi="Lora"/>
          <w:color w:val="000000"/>
          <w:sz w:val="22"/>
          <w:szCs w:val="22"/>
          <w:u w:val="single"/>
          <w:rtl w:val="0"/>
        </w:rPr>
        <w:t xml:space="preserve">Grammar</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i w:val="1"/>
          <w:sz w:val="22"/>
          <w:szCs w:val="22"/>
          <w:rtl w:val="0"/>
        </w:rPr>
        <w:t xml:space="preserve">Credo</w:t>
      </w:r>
      <w:r w:rsidDel="00000000" w:rsidR="00000000" w:rsidRPr="00000000">
        <w:rPr>
          <w:rtl w:val="0"/>
        </w:rPr>
      </w:r>
    </w:p>
    <w:p w:rsidR="00000000" w:rsidDel="00000000" w:rsidP="00000000" w:rsidRDefault="00000000" w:rsidRPr="00000000" w14:paraId="0000003E">
      <w:pPr>
        <w:ind w:left="-540" w:firstLine="0"/>
        <w:rPr>
          <w:rFonts w:ascii="Lora" w:cs="Lora" w:eastAsia="Lora" w:hAnsi="Lora"/>
          <w:i w:val="1"/>
          <w:color w:val="000000"/>
          <w:sz w:val="22"/>
          <w:szCs w:val="22"/>
        </w:rPr>
      </w:pPr>
      <w:r w:rsidDel="00000000" w:rsidR="00000000" w:rsidRPr="00000000">
        <w:rPr>
          <w:rFonts w:ascii="Lora" w:cs="Lora" w:eastAsia="Lora" w:hAnsi="Lora"/>
          <w:color w:val="000000"/>
          <w:sz w:val="22"/>
          <w:szCs w:val="22"/>
          <w:u w:val="single"/>
          <w:rtl w:val="0"/>
        </w:rPr>
        <w:t xml:space="preserve">Dialectic</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i w:val="1"/>
          <w:sz w:val="22"/>
          <w:szCs w:val="22"/>
          <w:rtl w:val="0"/>
        </w:rPr>
        <w:t xml:space="preserve">Te Deum</w:t>
      </w:r>
      <w:r w:rsidDel="00000000" w:rsidR="00000000" w:rsidRPr="00000000">
        <w:rPr>
          <w:rtl w:val="0"/>
        </w:rPr>
      </w:r>
    </w:p>
    <w:p w:rsidR="00000000" w:rsidDel="00000000" w:rsidP="00000000" w:rsidRDefault="00000000" w:rsidRPr="00000000" w14:paraId="0000003F">
      <w:pPr>
        <w:ind w:left="-540" w:firstLine="0"/>
        <w:rPr>
          <w:rFonts w:ascii="Lora" w:cs="Lora" w:eastAsia="Lora" w:hAnsi="Lora"/>
          <w:color w:val="000000"/>
          <w:sz w:val="20"/>
          <w:szCs w:val="20"/>
        </w:rPr>
      </w:pPr>
      <w:r w:rsidDel="00000000" w:rsidR="00000000" w:rsidRPr="00000000">
        <w:rPr>
          <w:rFonts w:ascii="Lora" w:cs="Lora" w:eastAsia="Lora" w:hAnsi="Lora"/>
          <w:color w:val="000000"/>
          <w:sz w:val="22"/>
          <w:szCs w:val="22"/>
          <w:u w:val="single"/>
          <w:rtl w:val="0"/>
        </w:rPr>
        <w:t xml:space="preserve">Rhetoric</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i w:val="1"/>
          <w:sz w:val="22"/>
          <w:szCs w:val="22"/>
          <w:rtl w:val="0"/>
        </w:rPr>
        <w:t xml:space="preserve">Decem Praecepta</w:t>
      </w:r>
      <w:r w:rsidDel="00000000" w:rsidR="00000000" w:rsidRPr="00000000">
        <w:rPr>
          <w:rtl w:val="0"/>
        </w:rPr>
      </w:r>
    </w:p>
    <w:p w:rsidR="00000000" w:rsidDel="00000000" w:rsidP="00000000" w:rsidRDefault="00000000" w:rsidRPr="00000000" w14:paraId="00000040">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41">
      <w:pPr>
        <w:jc w:val="center"/>
        <w:rPr>
          <w:rFonts w:ascii="Cinzel" w:cs="Cinzel" w:eastAsia="Cinzel" w:hAnsi="Cinzel"/>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2">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CCLE 202</w:t>
      </w:r>
      <w:r w:rsidDel="00000000" w:rsidR="00000000" w:rsidRPr="00000000">
        <w:rPr>
          <w:rFonts w:ascii="Cinzel" w:cs="Cinzel" w:eastAsia="Cinzel" w:hAnsi="Cinzel"/>
          <w:sz w:val="28"/>
          <w:szCs w:val="28"/>
          <w:rtl w:val="0"/>
        </w:rPr>
        <w:t xml:space="preserve">5</w:t>
      </w:r>
      <w:r w:rsidDel="00000000" w:rsidR="00000000" w:rsidRPr="00000000">
        <w:rPr>
          <w:rFonts w:ascii="Cinzel" w:cs="Cinzel" w:eastAsia="Cinzel" w:hAnsi="Cinzel"/>
          <w:color w:val="000000"/>
          <w:sz w:val="28"/>
          <w:szCs w:val="28"/>
          <w:rtl w:val="0"/>
        </w:rPr>
        <w:t xml:space="preserve"> RECITATION CONTEST</w:t>
      </w:r>
    </w:p>
    <w:p w:rsidR="00000000" w:rsidDel="00000000" w:rsidP="00000000" w:rsidRDefault="00000000" w:rsidRPr="00000000" w14:paraId="00000043">
      <w:pPr>
        <w:rPr>
          <w:rFonts w:ascii="Lora" w:cs="Lora" w:eastAsia="Lora" w:hAnsi="Lora"/>
          <w:color w:val="000000"/>
          <w:sz w:val="22"/>
          <w:szCs w:val="22"/>
          <w:u w:val="single"/>
        </w:rPr>
      </w:pPr>
      <w:r w:rsidDel="00000000" w:rsidR="00000000" w:rsidRPr="00000000">
        <w:rPr>
          <w:rtl w:val="0"/>
        </w:rPr>
      </w:r>
    </w:p>
    <w:p w:rsidR="00000000" w:rsidDel="00000000" w:rsidP="00000000" w:rsidRDefault="00000000" w:rsidRPr="00000000" w14:paraId="00000044">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The CCLE 202</w:t>
      </w:r>
      <w:r w:rsidDel="00000000" w:rsidR="00000000" w:rsidRPr="00000000">
        <w:rPr>
          <w:rFonts w:ascii="Lora" w:cs="Lora" w:eastAsia="Lora" w:hAnsi="Lora"/>
          <w:sz w:val="22"/>
          <w:szCs w:val="22"/>
          <w:rtl w:val="0"/>
        </w:rPr>
        <w:t xml:space="preserve">5</w:t>
      </w:r>
      <w:r w:rsidDel="00000000" w:rsidR="00000000" w:rsidRPr="00000000">
        <w:rPr>
          <w:rFonts w:ascii="Lora" w:cs="Lora" w:eastAsia="Lora" w:hAnsi="Lora"/>
          <w:color w:val="000000"/>
          <w:sz w:val="22"/>
          <w:szCs w:val="22"/>
          <w:rtl w:val="0"/>
        </w:rPr>
        <w:t xml:space="preserve"> Recitation Contest has two divisions: English and Latin. Students may compete in either English or Latin, but not both. Students have the option of competing in their own age division or a higher division</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which must be indicated on the performance information page.</w:t>
      </w:r>
    </w:p>
    <w:p w:rsidR="00000000" w:rsidDel="00000000" w:rsidP="00000000" w:rsidRDefault="00000000" w:rsidRPr="00000000" w14:paraId="00000045">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46">
      <w:pPr>
        <w:rPr>
          <w:rFonts w:ascii="Lora" w:cs="Lora" w:eastAsia="Lora" w:hAnsi="Lora"/>
          <w:color w:val="000000"/>
          <w:sz w:val="22"/>
          <w:szCs w:val="22"/>
        </w:rPr>
      </w:pPr>
      <w:r w:rsidDel="00000000" w:rsidR="00000000" w:rsidRPr="00000000">
        <w:rPr>
          <w:rFonts w:ascii="Lora" w:cs="Lora" w:eastAsia="Lora" w:hAnsi="Lora"/>
          <w:sz w:val="22"/>
          <w:szCs w:val="22"/>
          <w:rtl w:val="0"/>
        </w:rPr>
        <w:t xml:space="preserve">For the English and Latin Recitation Contests, the CCLE has identified specific selections for age categories. These are available in the 2025 Recitation Contest Selections documents.</w:t>
      </w:r>
      <w:r w:rsidDel="00000000" w:rsidR="00000000" w:rsidRPr="00000000">
        <w:rPr>
          <w:rtl w:val="0"/>
        </w:rPr>
      </w:r>
    </w:p>
    <w:p w:rsidR="00000000" w:rsidDel="00000000" w:rsidP="00000000" w:rsidRDefault="00000000" w:rsidRPr="00000000" w14:paraId="00000047">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48">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Students memorize and recite specific pieces for recording. After the performance is recorded, the teacher or parent sends the file </w:t>
      </w:r>
      <w:r w:rsidDel="00000000" w:rsidR="00000000" w:rsidRPr="00000000">
        <w:rPr>
          <w:rFonts w:ascii="Lora" w:cs="Lora" w:eastAsia="Lora" w:hAnsi="Lora"/>
          <w:sz w:val="22"/>
          <w:szCs w:val="22"/>
          <w:rtl w:val="0"/>
        </w:rPr>
        <w:t xml:space="preserve">to contests@ccle.org </w:t>
      </w:r>
      <w:r w:rsidDel="00000000" w:rsidR="00000000" w:rsidRPr="00000000">
        <w:rPr>
          <w:rFonts w:ascii="Lora" w:cs="Lora" w:eastAsia="Lora" w:hAnsi="Lora"/>
          <w:color w:val="000000"/>
          <w:sz w:val="22"/>
          <w:szCs w:val="22"/>
          <w:rtl w:val="0"/>
        </w:rPr>
        <w:t xml:space="preserve">to upload the performance. Receipt of uploaded videos will be acknowledged; do not delete video recordings until after </w:t>
      </w:r>
      <w:r w:rsidDel="00000000" w:rsidR="00000000" w:rsidRPr="00000000">
        <w:rPr>
          <w:rFonts w:ascii="Lora" w:cs="Lora" w:eastAsia="Lora" w:hAnsi="Lora"/>
          <w:sz w:val="22"/>
          <w:szCs w:val="22"/>
          <w:rtl w:val="0"/>
        </w:rPr>
        <w:t xml:space="preserve">June 30</w:t>
      </w:r>
      <w:r w:rsidDel="00000000" w:rsidR="00000000" w:rsidRPr="00000000">
        <w:rPr>
          <w:rFonts w:ascii="Lora" w:cs="Lora" w:eastAsia="Lora" w:hAnsi="Lora"/>
          <w:color w:val="000000"/>
          <w:sz w:val="22"/>
          <w:szCs w:val="22"/>
          <w:rtl w:val="0"/>
        </w:rPr>
        <w:t xml:space="preserve">, 202</w:t>
      </w:r>
      <w:r w:rsidDel="00000000" w:rsidR="00000000" w:rsidRPr="00000000">
        <w:rPr>
          <w:rFonts w:ascii="Lora" w:cs="Lora" w:eastAsia="Lora" w:hAnsi="Lora"/>
          <w:sz w:val="22"/>
          <w:szCs w:val="22"/>
          <w:rtl w:val="0"/>
        </w:rPr>
        <w:t xml:space="preserve">5</w:t>
      </w:r>
      <w:r w:rsidDel="00000000" w:rsidR="00000000" w:rsidRPr="00000000">
        <w:rPr>
          <w:rFonts w:ascii="Lora" w:cs="Lora" w:eastAsia="Lora" w:hAnsi="Lora"/>
          <w:color w:val="000000"/>
          <w:sz w:val="22"/>
          <w:szCs w:val="22"/>
          <w:rtl w:val="0"/>
        </w:rPr>
        <w:t xml:space="preserve">.</w:t>
      </w:r>
    </w:p>
    <w:p w:rsidR="00000000" w:rsidDel="00000000" w:rsidP="00000000" w:rsidRDefault="00000000" w:rsidRPr="00000000" w14:paraId="00000049">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4A">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EVALUATION CRITERIA: SEE SCALES</w:t>
      </w:r>
    </w:p>
    <w:p w:rsidR="00000000" w:rsidDel="00000000" w:rsidP="00000000" w:rsidRDefault="00000000" w:rsidRPr="00000000" w14:paraId="0000004B">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eye contact with audience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recording </w:t>
      </w:r>
      <w:r w:rsidDel="00000000" w:rsidR="00000000" w:rsidRPr="00000000">
        <w:rPr>
          <w:rFonts w:ascii="Lora" w:cs="Lora" w:eastAsia="Lora" w:hAnsi="Lora"/>
          <w:sz w:val="22"/>
          <w:szCs w:val="22"/>
          <w:rtl w:val="0"/>
        </w:rPr>
        <w:t xml:space="preserve">captures contestant</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from waist up (focused on face)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confident, non-hesitant recitation from memory</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clarity of voice, accuracy, enunciation, and pronunciation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standing posture and appropriate movement to convey emphasis or emotion</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appropriate intonation and rhythm (Latin should be re</w:t>
      </w:r>
      <w:r w:rsidDel="00000000" w:rsidR="00000000" w:rsidRPr="00000000">
        <w:rPr>
          <w:rFonts w:ascii="Lora" w:cs="Lora" w:eastAsia="Lora" w:hAnsi="Lora"/>
          <w:sz w:val="22"/>
          <w:szCs w:val="22"/>
          <w:rtl w:val="0"/>
        </w:rPr>
        <w:t xml:space="preserve">cited</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in meter)</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appropriate volume of voice in recording</w:t>
      </w:r>
      <w:r w:rsidDel="00000000" w:rsidR="00000000" w:rsidRPr="00000000">
        <w:rPr>
          <w:rtl w:val="0"/>
        </w:rPr>
      </w:r>
    </w:p>
    <w:p w:rsidR="00000000" w:rsidDel="00000000" w:rsidP="00000000" w:rsidRDefault="00000000" w:rsidRPr="00000000" w14:paraId="00000053">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54">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CONSIDERATIONS/DIRECTIONS</w:t>
      </w:r>
    </w:p>
    <w:p w:rsidR="00000000" w:rsidDel="00000000" w:rsidP="00000000" w:rsidRDefault="00000000" w:rsidRPr="00000000" w14:paraId="00000055">
      <w:pPr>
        <w:ind w:left="540" w:hanging="540"/>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56">
      <w:pPr>
        <w:numPr>
          <w:ilvl w:val="0"/>
          <w:numId w:val="3"/>
        </w:numPr>
        <w:ind w:left="540" w:hanging="540"/>
        <w:rPr>
          <w:rFonts w:ascii="Lora" w:cs="Lora" w:eastAsia="Lora" w:hAnsi="Lora"/>
          <w:color w:val="000000"/>
        </w:rPr>
      </w:pPr>
      <w:r w:rsidDel="00000000" w:rsidR="00000000" w:rsidRPr="00000000">
        <w:rPr>
          <w:rFonts w:ascii="Lora" w:cs="Lora" w:eastAsia="Lora" w:hAnsi="Lora"/>
          <w:sz w:val="22"/>
          <w:szCs w:val="22"/>
          <w:rtl w:val="0"/>
        </w:rPr>
        <w:t xml:space="preserve">The student must be the required age on the submission deadline.</w:t>
      </w:r>
    </w:p>
    <w:p w:rsidR="00000000" w:rsidDel="00000000" w:rsidP="00000000" w:rsidRDefault="00000000" w:rsidRPr="00000000" w14:paraId="00000057">
      <w:pPr>
        <w:ind w:left="720" w:firstLine="0"/>
        <w:rPr>
          <w:rFonts w:ascii="Lora" w:cs="Lora" w:eastAsia="Lora" w:hAnsi="Lora"/>
          <w:sz w:val="20"/>
          <w:szCs w:val="20"/>
        </w:rPr>
      </w:pPr>
      <w:r w:rsidDel="00000000" w:rsidR="00000000" w:rsidRPr="00000000">
        <w:rPr>
          <w:rtl w:val="0"/>
        </w:rPr>
      </w:r>
    </w:p>
    <w:p w:rsidR="00000000" w:rsidDel="00000000" w:rsidP="00000000" w:rsidRDefault="00000000" w:rsidRPr="00000000" w14:paraId="00000058">
      <w:pPr>
        <w:numPr>
          <w:ilvl w:val="0"/>
          <w:numId w:val="3"/>
        </w:numPr>
        <w:ind w:left="540" w:hanging="540"/>
        <w:rPr>
          <w:rFonts w:ascii="Lora" w:cs="Lora" w:eastAsia="Lora" w:hAnsi="Lora"/>
          <w:color w:val="000000"/>
          <w:sz w:val="22"/>
          <w:szCs w:val="22"/>
          <w:u w:val="none"/>
        </w:rPr>
      </w:pPr>
      <w:r w:rsidDel="00000000" w:rsidR="00000000" w:rsidRPr="00000000">
        <w:rPr>
          <w:rFonts w:ascii="Lora" w:cs="Lora" w:eastAsia="Lora" w:hAnsi="Lora"/>
          <w:color w:val="000000"/>
          <w:sz w:val="22"/>
          <w:szCs w:val="22"/>
          <w:rtl w:val="0"/>
        </w:rPr>
        <w:t xml:space="preserve">When reciting, the student is declaring that he has memorized the passage and is n</w:t>
      </w:r>
      <w:r w:rsidDel="00000000" w:rsidR="00000000" w:rsidRPr="00000000">
        <w:rPr>
          <w:rFonts w:ascii="Lora" w:cs="Lora" w:eastAsia="Lora" w:hAnsi="Lora"/>
          <w:sz w:val="22"/>
          <w:szCs w:val="22"/>
          <w:rtl w:val="0"/>
        </w:rPr>
        <w:t xml:space="preserve">either</w:t>
      </w:r>
      <w:r w:rsidDel="00000000" w:rsidR="00000000" w:rsidRPr="00000000">
        <w:rPr>
          <w:rFonts w:ascii="Lora" w:cs="Lora" w:eastAsia="Lora" w:hAnsi="Lora"/>
          <w:color w:val="000000"/>
          <w:sz w:val="22"/>
          <w:szCs w:val="22"/>
          <w:rtl w:val="0"/>
        </w:rPr>
        <w:t xml:space="preserve"> reading nor benefitting from external prompting in any way.</w:t>
      </w:r>
      <w:r w:rsidDel="00000000" w:rsidR="00000000" w:rsidRPr="00000000">
        <w:rPr>
          <w:rFonts w:ascii="Lora" w:cs="Lora" w:eastAsia="Lora" w:hAnsi="Lora"/>
          <w:sz w:val="22"/>
          <w:szCs w:val="22"/>
          <w:rtl w:val="0"/>
        </w:rPr>
        <w:t xml:space="preserve"> </w:t>
      </w:r>
      <w:r w:rsidDel="00000000" w:rsidR="00000000" w:rsidRPr="00000000">
        <w:rPr>
          <w:rtl w:val="0"/>
        </w:rPr>
      </w:r>
    </w:p>
    <w:p w:rsidR="00000000" w:rsidDel="00000000" w:rsidP="00000000" w:rsidRDefault="00000000" w:rsidRPr="00000000" w14:paraId="00000059">
      <w:pPr>
        <w:ind w:left="72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5A">
      <w:pPr>
        <w:numPr>
          <w:ilvl w:val="0"/>
          <w:numId w:val="3"/>
        </w:numPr>
        <w:ind w:left="540" w:hanging="540"/>
        <w:rPr>
          <w:rFonts w:ascii="Lora" w:cs="Lora" w:eastAsia="Lora" w:hAnsi="Lora"/>
          <w:color w:val="000000"/>
          <w:sz w:val="22"/>
          <w:szCs w:val="22"/>
          <w:u w:val="none"/>
        </w:rPr>
      </w:pPr>
      <w:r w:rsidDel="00000000" w:rsidR="00000000" w:rsidRPr="00000000">
        <w:rPr>
          <w:rFonts w:ascii="Lora" w:cs="Lora" w:eastAsia="Lora" w:hAnsi="Lora"/>
          <w:color w:val="000000"/>
          <w:sz w:val="22"/>
          <w:szCs w:val="22"/>
          <w:rtl w:val="0"/>
        </w:rPr>
        <w:t xml:space="preserve">When the recording begins, each student will introduce his name</w:t>
      </w:r>
      <w:r w:rsidDel="00000000" w:rsidR="00000000" w:rsidRPr="00000000">
        <w:rPr>
          <w:rFonts w:ascii="Lora" w:cs="Lora" w:eastAsia="Lora" w:hAnsi="Lora"/>
          <w:sz w:val="22"/>
          <w:szCs w:val="22"/>
          <w:rtl w:val="0"/>
        </w:rPr>
        <w:t xml:space="preserve"> and</w:t>
      </w:r>
      <w:r w:rsidDel="00000000" w:rsidR="00000000" w:rsidRPr="00000000">
        <w:rPr>
          <w:rFonts w:ascii="Lora" w:cs="Lora" w:eastAsia="Lora" w:hAnsi="Lora"/>
          <w:color w:val="000000"/>
          <w:sz w:val="22"/>
          <w:szCs w:val="22"/>
          <w:rtl w:val="0"/>
        </w:rPr>
        <w:t xml:space="preserve"> age. The introduction should take no more than 10 seconds.</w:t>
      </w:r>
      <w:r w:rsidDel="00000000" w:rsidR="00000000" w:rsidRPr="00000000">
        <w:rPr>
          <w:rtl w:val="0"/>
        </w:rPr>
      </w:r>
    </w:p>
    <w:p w:rsidR="00000000" w:rsidDel="00000000" w:rsidP="00000000" w:rsidRDefault="00000000" w:rsidRPr="00000000" w14:paraId="0000005B">
      <w:pPr>
        <w:ind w:left="540" w:hanging="540"/>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 </w:t>
      </w:r>
    </w:p>
    <w:p w:rsidR="00000000" w:rsidDel="00000000" w:rsidP="00000000" w:rsidRDefault="00000000" w:rsidRPr="00000000" w14:paraId="0000005C">
      <w:pPr>
        <w:numPr>
          <w:ilvl w:val="0"/>
          <w:numId w:val="3"/>
        </w:numPr>
        <w:ind w:left="540" w:hanging="540"/>
        <w:rPr>
          <w:rFonts w:ascii="Lora" w:cs="Lora" w:eastAsia="Lora" w:hAnsi="Lora"/>
          <w:color w:val="000000"/>
          <w:sz w:val="22"/>
          <w:szCs w:val="22"/>
          <w:u w:val="none"/>
        </w:rPr>
      </w:pPr>
      <w:r w:rsidDel="00000000" w:rsidR="00000000" w:rsidRPr="00000000">
        <w:rPr>
          <w:rFonts w:ascii="Lora" w:cs="Lora" w:eastAsia="Lora" w:hAnsi="Lora"/>
          <w:color w:val="000000"/>
          <w:sz w:val="22"/>
          <w:szCs w:val="22"/>
          <w:rtl w:val="0"/>
        </w:rPr>
        <w:t xml:space="preserve">Only one recitation may be submitted per student. Students may compete in </w:t>
      </w:r>
      <w:r w:rsidDel="00000000" w:rsidR="00000000" w:rsidRPr="00000000">
        <w:rPr>
          <w:rFonts w:ascii="Lora" w:cs="Lora" w:eastAsia="Lora" w:hAnsi="Lora"/>
          <w:color w:val="000000"/>
          <w:sz w:val="22"/>
          <w:szCs w:val="22"/>
          <w:u w:val="single"/>
          <w:rtl w:val="0"/>
        </w:rPr>
        <w:t xml:space="preserve">only one recitation division</w:t>
      </w:r>
      <w:r w:rsidDel="00000000" w:rsidR="00000000" w:rsidRPr="00000000">
        <w:rPr>
          <w:rFonts w:ascii="Lora" w:cs="Lora" w:eastAsia="Lora" w:hAnsi="Lora"/>
          <w:color w:val="000000"/>
          <w:sz w:val="22"/>
          <w:szCs w:val="22"/>
          <w:rtl w:val="0"/>
        </w:rPr>
        <w:t xml:space="preserve"> (English or Latin). </w:t>
      </w:r>
      <w:r w:rsidDel="00000000" w:rsidR="00000000" w:rsidRPr="00000000">
        <w:rPr>
          <w:rtl w:val="0"/>
        </w:rPr>
      </w:r>
    </w:p>
    <w:p w:rsidR="00000000" w:rsidDel="00000000" w:rsidP="00000000" w:rsidRDefault="00000000" w:rsidRPr="00000000" w14:paraId="0000005D">
      <w:pPr>
        <w:jc w:val="left"/>
        <w:rPr>
          <w:rFonts w:ascii="Lora" w:cs="Lora" w:eastAsia="Lora" w:hAnsi="Lora"/>
          <w:sz w:val="22"/>
          <w:szCs w:val="22"/>
        </w:rPr>
      </w:pPr>
      <w:r w:rsidDel="00000000" w:rsidR="00000000" w:rsidRPr="00000000">
        <w:rPr>
          <w:rtl w:val="0"/>
        </w:rPr>
      </w:r>
    </w:p>
    <w:p w:rsidR="00000000" w:rsidDel="00000000" w:rsidP="00000000" w:rsidRDefault="00000000" w:rsidRPr="00000000" w14:paraId="0000005E">
      <w:pPr>
        <w:jc w:val="center"/>
        <w:rPr>
          <w:rFonts w:ascii="Lora" w:cs="Lora" w:eastAsia="Lora" w:hAnsi="Lora"/>
          <w:sz w:val="22"/>
          <w:szCs w:val="22"/>
        </w:rPr>
      </w:pPr>
      <w:r w:rsidDel="00000000" w:rsidR="00000000" w:rsidRPr="00000000">
        <w:rPr>
          <w:rtl w:val="0"/>
        </w:rPr>
      </w:r>
    </w:p>
    <w:p w:rsidR="00000000" w:rsidDel="00000000" w:rsidP="00000000" w:rsidRDefault="00000000" w:rsidRPr="00000000" w14:paraId="0000005F">
      <w:pPr>
        <w:jc w:val="center"/>
        <w:rPr>
          <w:rFonts w:ascii="Lora" w:cs="Lora" w:eastAsia="Lora" w:hAnsi="Lora"/>
          <w:sz w:val="22"/>
          <w:szCs w:val="22"/>
        </w:rPr>
      </w:pPr>
      <w:r w:rsidDel="00000000" w:rsidR="00000000" w:rsidRPr="00000000">
        <w:rPr>
          <w:rtl w:val="0"/>
        </w:rPr>
      </w:r>
    </w:p>
    <w:p w:rsidR="00000000" w:rsidDel="00000000" w:rsidP="00000000" w:rsidRDefault="00000000" w:rsidRPr="00000000" w14:paraId="00000060">
      <w:pPr>
        <w:jc w:val="center"/>
        <w:rPr>
          <w:rFonts w:ascii="Lora" w:cs="Lora" w:eastAsia="Lora" w:hAnsi="Lora"/>
          <w:sz w:val="22"/>
          <w:szCs w:val="22"/>
        </w:rPr>
      </w:pPr>
      <w:r w:rsidDel="00000000" w:rsidR="00000000" w:rsidRPr="00000000">
        <w:rPr>
          <w:rtl w:val="0"/>
        </w:rPr>
      </w:r>
    </w:p>
    <w:p w:rsidR="00000000" w:rsidDel="00000000" w:rsidP="00000000" w:rsidRDefault="00000000" w:rsidRPr="00000000" w14:paraId="00000061">
      <w:pPr>
        <w:jc w:val="center"/>
        <w:rPr>
          <w:rFonts w:ascii="Lora" w:cs="Lora" w:eastAsia="Lora" w:hAnsi="Lora"/>
          <w:sz w:val="22"/>
          <w:szCs w:val="22"/>
        </w:rPr>
      </w:pPr>
      <w:r w:rsidDel="00000000" w:rsidR="00000000" w:rsidRPr="00000000">
        <w:rPr>
          <w:rtl w:val="0"/>
        </w:rPr>
      </w:r>
    </w:p>
    <w:p w:rsidR="00000000" w:rsidDel="00000000" w:rsidP="00000000" w:rsidRDefault="00000000" w:rsidRPr="00000000" w14:paraId="00000062">
      <w:pPr>
        <w:jc w:val="center"/>
        <w:rPr>
          <w:rFonts w:ascii="Lora" w:cs="Lora" w:eastAsia="Lora" w:hAnsi="Lora"/>
          <w:sz w:val="22"/>
          <w:szCs w:val="22"/>
        </w:rPr>
      </w:pPr>
      <w:r w:rsidDel="00000000" w:rsidR="00000000" w:rsidRPr="00000000">
        <w:rPr>
          <w:rtl w:val="0"/>
        </w:rPr>
      </w:r>
    </w:p>
    <w:p w:rsidR="00000000" w:rsidDel="00000000" w:rsidP="00000000" w:rsidRDefault="00000000" w:rsidRPr="00000000" w14:paraId="00000063">
      <w:pPr>
        <w:jc w:val="center"/>
        <w:rPr>
          <w:rFonts w:ascii="Lora" w:cs="Lora" w:eastAsia="Lora" w:hAnsi="Lor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4">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PROCESS</w:t>
      </w:r>
    </w:p>
    <w:p w:rsidR="00000000" w:rsidDel="00000000" w:rsidP="00000000" w:rsidRDefault="00000000" w:rsidRPr="00000000" w14:paraId="00000065">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The school or classroom/homeschool teacher shares the 202</w:t>
      </w:r>
      <w:r w:rsidDel="00000000" w:rsidR="00000000" w:rsidRPr="00000000">
        <w:rPr>
          <w:rFonts w:ascii="Lora" w:cs="Lora" w:eastAsia="Lora" w:hAnsi="Lora"/>
          <w:sz w:val="22"/>
          <w:szCs w:val="22"/>
          <w:rtl w:val="0"/>
        </w:rPr>
        <w:t xml:space="preserve">5</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Recitation Contest directions with students. If there are any questions about the directions, please contact </w:t>
      </w:r>
      <w:r w:rsidDel="00000000" w:rsidR="00000000" w:rsidRPr="00000000">
        <w:rPr>
          <w:rFonts w:ascii="Lora" w:cs="Lora" w:eastAsia="Lora" w:hAnsi="Lora"/>
          <w:sz w:val="22"/>
          <w:szCs w:val="22"/>
          <w:rtl w:val="0"/>
        </w:rPr>
        <w:t xml:space="preserve">contests@ccle.org</w:t>
      </w:r>
      <w:r w:rsidDel="00000000" w:rsidR="00000000" w:rsidRPr="00000000">
        <w:rPr>
          <w:rFonts w:ascii="Lora" w:cs="Lora" w:eastAsia="Lora" w:hAnsi="Lora"/>
          <w:color w:val="000000"/>
          <w:sz w:val="22"/>
          <w:szCs w:val="22"/>
          <w:u w:val="none"/>
          <w:rtl w:val="0"/>
        </w:rPr>
        <w:t xml:space="preserve">.</w:t>
      </w:r>
      <w:r w:rsidDel="00000000" w:rsidR="00000000" w:rsidRPr="00000000">
        <w:rPr>
          <w:rFonts w:ascii="Lora" w:cs="Lora" w:eastAsia="Lora" w:hAnsi="Lora"/>
          <w:sz w:val="22"/>
          <w:szCs w:val="22"/>
          <w:rtl w:val="0"/>
        </w:rPr>
        <w:t xml:space="preserve"> </w:t>
      </w:r>
      <w:r w:rsidDel="00000000" w:rsidR="00000000" w:rsidRPr="00000000">
        <w:rPr>
          <w:rtl w:val="0"/>
        </w:rPr>
      </w:r>
    </w:p>
    <w:p w:rsidR="00000000" w:rsidDel="00000000" w:rsidP="00000000" w:rsidRDefault="00000000" w:rsidRPr="00000000" w14:paraId="00000067">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Each performance must be listed on a performance information page (see page </w:t>
      </w:r>
      <w:r w:rsidDel="00000000" w:rsidR="00000000" w:rsidRPr="00000000">
        <w:rPr>
          <w:rFonts w:ascii="Lora" w:cs="Lora" w:eastAsia="Lora" w:hAnsi="Lora"/>
          <w:sz w:val="22"/>
          <w:szCs w:val="22"/>
          <w:rtl w:val="0"/>
        </w:rPr>
        <w:t xml:space="preserve">5</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This performance information page must be emailed to </w:t>
      </w:r>
      <w:r w:rsidDel="00000000" w:rsidR="00000000" w:rsidRPr="00000000">
        <w:rPr>
          <w:rFonts w:ascii="Lora" w:cs="Lora" w:eastAsia="Lora" w:hAnsi="Lora"/>
          <w:i w:val="0"/>
          <w:smallCaps w:val="0"/>
          <w:strike w:val="0"/>
          <w:sz w:val="22"/>
          <w:szCs w:val="22"/>
          <w:shd w:fill="auto" w:val="clear"/>
          <w:vertAlign w:val="baseline"/>
          <w:rtl w:val="0"/>
        </w:rPr>
        <w:t xml:space="preserve">contests@ccle.org</w:t>
      </w:r>
      <w:r w:rsidDel="00000000" w:rsidR="00000000" w:rsidRPr="00000000">
        <w:rPr>
          <w:rFonts w:ascii="Lora" w:cs="Lora" w:eastAsia="Lora" w:hAnsi="Lora"/>
          <w:sz w:val="22"/>
          <w:szCs w:val="22"/>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Lora" w:cs="Lora" w:eastAsia="Lora" w:hAnsi="Lora"/>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Lora" w:cs="Lora" w:eastAsia="Lora" w:hAnsi="Lora"/>
          <w:i w:val="0"/>
          <w:smallCaps w:val="0"/>
          <w:strike w:val="0"/>
          <w:sz w:val="22"/>
          <w:szCs w:val="22"/>
          <w:shd w:fill="auto" w:val="clear"/>
          <w:vertAlign w:val="baseline"/>
        </w:rPr>
      </w:pPr>
      <w:r w:rsidDel="00000000" w:rsidR="00000000" w:rsidRPr="00000000">
        <w:rPr>
          <w:rFonts w:ascii="Lora" w:cs="Lora" w:eastAsia="Lora" w:hAnsi="Lora"/>
          <w:sz w:val="22"/>
          <w:szCs w:val="22"/>
          <w:rtl w:val="0"/>
        </w:rPr>
        <w:t xml:space="preserve">Each performance must be recorded separately and sent as a </w:t>
      </w:r>
      <w:r w:rsidDel="00000000" w:rsidR="00000000" w:rsidRPr="00000000">
        <w:rPr>
          <w:rFonts w:ascii="Lora" w:cs="Lora" w:eastAsia="Lora" w:hAnsi="Lora"/>
          <w:sz w:val="22"/>
          <w:szCs w:val="22"/>
          <w:u w:val="single"/>
          <w:rtl w:val="0"/>
        </w:rPr>
        <w:t xml:space="preserve">single file</w:t>
      </w:r>
      <w:r w:rsidDel="00000000" w:rsidR="00000000" w:rsidRPr="00000000">
        <w:rPr>
          <w:rFonts w:ascii="Lora" w:cs="Lora" w:eastAsia="Lora" w:hAnsi="Lora"/>
          <w:sz w:val="22"/>
          <w:szCs w:val="22"/>
          <w:rtl w:val="0"/>
        </w:rPr>
        <w:t xml:space="preserve">; not sent in a large, multiple entries file.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ora" w:cs="Lora" w:eastAsia="Lora" w:hAnsi="Lora"/>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The classroom/homeschool teacher records and uploads the video(s). Please note the directions for uploading and submitting the recorded video(s).</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You will need (or may need to create) a gmail account to have access to Google Drive.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Lora" w:cs="Lora" w:eastAsia="Lora" w:hAnsi="Lor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Lora" w:cs="Lora" w:eastAsia="Lora" w:hAnsi="Lora"/>
          <w:i w:val="0"/>
          <w:smallCaps w:val="0"/>
          <w:strike w:val="0"/>
          <w:sz w:val="22"/>
          <w:szCs w:val="22"/>
          <w:shd w:fill="auto" w:val="clear"/>
          <w:vertAlign w:val="baseline"/>
        </w:rPr>
      </w:pPr>
      <w:r w:rsidDel="00000000" w:rsidR="00000000" w:rsidRPr="00000000">
        <w:rPr>
          <w:rFonts w:ascii="Lora" w:cs="Lora" w:eastAsia="Lora" w:hAnsi="Lora"/>
          <w:i w:val="0"/>
          <w:smallCaps w:val="0"/>
          <w:strike w:val="0"/>
          <w:sz w:val="22"/>
          <w:szCs w:val="22"/>
          <w:u w:val="none"/>
          <w:shd w:fill="auto" w:val="clear"/>
          <w:vertAlign w:val="baseline"/>
          <w:rtl w:val="0"/>
        </w:rPr>
        <w:t xml:space="preserve">Record </w:t>
      </w:r>
      <w:r w:rsidDel="00000000" w:rsidR="00000000" w:rsidRPr="00000000">
        <w:rPr>
          <w:rFonts w:ascii="Lora" w:cs="Lora" w:eastAsia="Lora" w:hAnsi="Lora"/>
          <w:sz w:val="22"/>
          <w:szCs w:val="22"/>
          <w:rtl w:val="0"/>
        </w:rPr>
        <w:t xml:space="preserve">one </w:t>
      </w:r>
      <w:r w:rsidDel="00000000" w:rsidR="00000000" w:rsidRPr="00000000">
        <w:rPr>
          <w:rFonts w:ascii="Lora" w:cs="Lora" w:eastAsia="Lora" w:hAnsi="Lora"/>
          <w:i w:val="0"/>
          <w:smallCaps w:val="0"/>
          <w:strike w:val="0"/>
          <w:sz w:val="22"/>
          <w:szCs w:val="22"/>
          <w:u w:val="none"/>
          <w:shd w:fill="auto" w:val="clear"/>
          <w:vertAlign w:val="baseline"/>
          <w:rtl w:val="0"/>
        </w:rPr>
        <w:t xml:space="preserve">student’s performance as an individual file.</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i w:val="0"/>
          <w:smallCaps w:val="0"/>
          <w:strike w:val="0"/>
          <w:sz w:val="22"/>
          <w:szCs w:val="22"/>
          <w:u w:val="none"/>
          <w:shd w:fill="auto" w:val="clear"/>
          <w:vertAlign w:val="baseline"/>
          <w:rtl w:val="0"/>
        </w:rPr>
        <w:t xml:space="preserve">Multiple student entries should be submitted as </w:t>
      </w:r>
      <w:r w:rsidDel="00000000" w:rsidR="00000000" w:rsidRPr="00000000">
        <w:rPr>
          <w:rFonts w:ascii="Lora" w:cs="Lora" w:eastAsia="Lora" w:hAnsi="Lora"/>
          <w:i w:val="0"/>
          <w:smallCaps w:val="0"/>
          <w:strike w:val="0"/>
          <w:sz w:val="22"/>
          <w:szCs w:val="22"/>
          <w:u w:val="single"/>
          <w:shd w:fill="auto" w:val="clear"/>
          <w:vertAlign w:val="baseline"/>
          <w:rtl w:val="0"/>
        </w:rPr>
        <w:t xml:space="preserve">separate</w:t>
      </w:r>
      <w:r w:rsidDel="00000000" w:rsidR="00000000" w:rsidRPr="00000000">
        <w:rPr>
          <w:rFonts w:ascii="Lora" w:cs="Lora" w:eastAsia="Lora" w:hAnsi="Lora"/>
          <w:i w:val="0"/>
          <w:smallCaps w:val="0"/>
          <w:strike w:val="0"/>
          <w:sz w:val="22"/>
          <w:szCs w:val="22"/>
          <w:u w:val="none"/>
          <w:shd w:fill="auto" w:val="clear"/>
          <w:vertAlign w:val="baseline"/>
          <w:rtl w:val="0"/>
        </w:rPr>
        <w:t xml:space="preserve"> files.</w:t>
      </w:r>
      <w:r w:rsidDel="00000000" w:rsidR="00000000" w:rsidRPr="00000000">
        <w:rPr>
          <w:rFonts w:ascii="Lora" w:cs="Lora" w:eastAsia="Lora" w:hAnsi="Lora"/>
          <w:sz w:val="22"/>
          <w:szCs w:val="22"/>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Name the file of the student performance in this order:</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Lora" w:cs="Lora" w:eastAsia="Lora" w:hAnsi="Lora"/>
          <w:i w:val="0"/>
          <w:smallCaps w:val="0"/>
          <w:strike w:val="0"/>
          <w:color w:val="000000"/>
          <w:sz w:val="22"/>
          <w:szCs w:val="22"/>
          <w:u w:val="single"/>
          <w:shd w:fill="auto" w:val="clear"/>
          <w:vertAlign w:val="baseline"/>
        </w:rPr>
      </w:pPr>
      <w:r w:rsidDel="00000000" w:rsidR="00000000" w:rsidRPr="00000000">
        <w:rPr>
          <w:rFonts w:ascii="Lora" w:cs="Lora" w:eastAsia="Lora" w:hAnsi="Lora"/>
          <w:i w:val="0"/>
          <w:smallCaps w:val="0"/>
          <w:strike w:val="0"/>
          <w:color w:val="000000"/>
          <w:sz w:val="22"/>
          <w:szCs w:val="22"/>
          <w:u w:val="single"/>
          <w:shd w:fill="auto" w:val="clear"/>
          <w:vertAlign w:val="baseline"/>
          <w:rtl w:val="0"/>
        </w:rPr>
        <w:t xml:space="preserve">Contest, language, division, age, last name, first name, school name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Lora" w:cs="Lora" w:eastAsia="Lora" w:hAnsi="Lora"/>
          <w:i w:val="1"/>
          <w:smallCaps w:val="0"/>
          <w:strike w:val="0"/>
          <w:color w:val="000000"/>
          <w:sz w:val="22"/>
          <w:szCs w:val="22"/>
          <w:u w:val="none"/>
          <w:shd w:fill="auto" w:val="clear"/>
          <w:vertAlign w:val="baseline"/>
        </w:rPr>
      </w:pP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Recitation, English, </w:t>
      </w:r>
      <w:r w:rsidDel="00000000" w:rsidR="00000000" w:rsidRPr="00000000">
        <w:rPr>
          <w:rFonts w:ascii="Lora" w:cs="Lora" w:eastAsia="Lora" w:hAnsi="Lora"/>
          <w:i w:val="1"/>
          <w:sz w:val="22"/>
          <w:szCs w:val="22"/>
          <w:rtl w:val="0"/>
        </w:rPr>
        <w:t xml:space="preserve">E</w:t>
      </w: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arly </w:t>
      </w:r>
      <w:r w:rsidDel="00000000" w:rsidR="00000000" w:rsidRPr="00000000">
        <w:rPr>
          <w:rFonts w:ascii="Lora" w:cs="Lora" w:eastAsia="Lora" w:hAnsi="Lora"/>
          <w:i w:val="1"/>
          <w:sz w:val="22"/>
          <w:szCs w:val="22"/>
          <w:rtl w:val="0"/>
        </w:rPr>
        <w:t xml:space="preserve">G</w:t>
      </w: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rammar, 7, Melanchthon, Phillip, St Matthew Lutheran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Lora" w:cs="Lora" w:eastAsia="Lora" w:hAnsi="Lora"/>
          <w:i w:val="1"/>
          <w:smallCaps w:val="0"/>
          <w:strike w:val="0"/>
          <w:color w:val="000000"/>
          <w:sz w:val="22"/>
          <w:szCs w:val="22"/>
          <w:u w:val="none"/>
          <w:shd w:fill="auto" w:val="clear"/>
          <w:vertAlign w:val="baseline"/>
        </w:rPr>
      </w:pP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Recitation, Latin, Grammar, 9, Caesar, Julius, Coliseum Academy</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Create a new folder in Google Drive.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Drag performance file into Google folder.</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Right-click your folder in Google Drive and select “Get sharable link.”</w:t>
      </w:r>
      <w:r w:rsidDel="00000000" w:rsidR="00000000" w:rsidRPr="00000000">
        <w:rPr>
          <w:rtl w:val="0"/>
        </w:rPr>
      </w:r>
    </w:p>
    <w:p w:rsidR="00000000" w:rsidDel="00000000" w:rsidP="00000000" w:rsidRDefault="00000000" w:rsidRPr="00000000" w14:paraId="00000076">
      <w:pPr>
        <w:ind w:left="1260" w:firstLine="0"/>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This is an example:</w:t>
      </w:r>
      <w:r w:rsidDel="00000000" w:rsidR="00000000" w:rsidRPr="00000000">
        <w:rPr>
          <w:rFonts w:ascii="Lora" w:cs="Lora" w:eastAsia="Lora" w:hAnsi="Lora"/>
          <w:sz w:val="22"/>
          <w:szCs w:val="22"/>
          <w:rtl w:val="0"/>
        </w:rPr>
        <w:t xml:space="preserve"> </w:t>
      </w:r>
      <w:hyperlink r:id="rId9">
        <w:r w:rsidDel="00000000" w:rsidR="00000000" w:rsidRPr="00000000">
          <w:rPr>
            <w:rFonts w:ascii="Lora" w:cs="Lora" w:eastAsia="Lora" w:hAnsi="Lora"/>
            <w:color w:val="000000"/>
            <w:sz w:val="22"/>
            <w:szCs w:val="22"/>
            <w:u w:val="single"/>
            <w:rtl w:val="0"/>
          </w:rPr>
          <w:t xml:space="preserve">https://drive.google.com/open?id=1dSFcUIS8SNmr6l4UPw0n8IFe4RzBD6xo</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Please share the link with</w:t>
      </w:r>
      <w:r w:rsidDel="00000000" w:rsidR="00000000" w:rsidRPr="00000000">
        <w:rPr>
          <w:rFonts w:ascii="Lora" w:cs="Lora" w:eastAsia="Lora" w:hAnsi="Lora"/>
          <w:sz w:val="22"/>
          <w:szCs w:val="22"/>
          <w:rtl w:val="0"/>
        </w:rPr>
        <w:t xml:space="preserve"> contests@ccle.org. </w:t>
      </w:r>
      <w:r w:rsidDel="00000000" w:rsidR="00000000" w:rsidRPr="00000000">
        <w:rPr>
          <w:rtl w:val="0"/>
        </w:rPr>
      </w:r>
    </w:p>
    <w:p w:rsidR="00000000" w:rsidDel="00000000" w:rsidP="00000000" w:rsidRDefault="00000000" w:rsidRPr="00000000" w14:paraId="00000078">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The Performance Information Page </w:t>
      </w:r>
      <w:r w:rsidDel="00000000" w:rsidR="00000000" w:rsidRPr="00000000">
        <w:rPr>
          <w:rFonts w:ascii="Lora" w:cs="Lora" w:eastAsia="Lora" w:hAnsi="Lora"/>
          <w:i w:val="0"/>
          <w:smallCaps w:val="0"/>
          <w:strike w:val="0"/>
          <w:color w:val="000000"/>
          <w:sz w:val="22"/>
          <w:szCs w:val="22"/>
          <w:u w:val="single"/>
          <w:shd w:fill="auto" w:val="clear"/>
          <w:vertAlign w:val="baseline"/>
          <w:rtl w:val="0"/>
        </w:rPr>
        <w:t xml:space="preserve">AND</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recitation recording(s) must be uploaded electronically by midnight of the contest deadline, </w:t>
      </w:r>
      <w:r w:rsidDel="00000000" w:rsidR="00000000" w:rsidRPr="00000000">
        <w:rPr>
          <w:rFonts w:ascii="Lora" w:cs="Lora" w:eastAsia="Lora" w:hAnsi="Lora"/>
          <w:sz w:val="22"/>
          <w:szCs w:val="22"/>
          <w:rtl w:val="0"/>
        </w:rPr>
        <w:t xml:space="preserve">May</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15, 202</w:t>
      </w:r>
      <w:r w:rsidDel="00000000" w:rsidR="00000000" w:rsidRPr="00000000">
        <w:rPr>
          <w:rFonts w:ascii="Lora" w:cs="Lora" w:eastAsia="Lora" w:hAnsi="Lora"/>
          <w:sz w:val="22"/>
          <w:szCs w:val="22"/>
          <w:rtl w:val="0"/>
        </w:rPr>
        <w:t xml:space="preserve">5</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Receipt of uploaded videos will be acknowledged to the email address listed on the submission page; please do not delete videos from storage until after </w:t>
      </w:r>
      <w:r w:rsidDel="00000000" w:rsidR="00000000" w:rsidRPr="00000000">
        <w:rPr>
          <w:rFonts w:ascii="Lora" w:cs="Lora" w:eastAsia="Lora" w:hAnsi="Lora"/>
          <w:sz w:val="22"/>
          <w:szCs w:val="22"/>
          <w:rtl w:val="0"/>
        </w:rPr>
        <w:t xml:space="preserve">June</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3</w:t>
      </w:r>
      <w:r w:rsidDel="00000000" w:rsidR="00000000" w:rsidRPr="00000000">
        <w:rPr>
          <w:rFonts w:ascii="Lora" w:cs="Lora" w:eastAsia="Lora" w:hAnsi="Lora"/>
          <w:sz w:val="22"/>
          <w:szCs w:val="22"/>
          <w:rtl w:val="0"/>
        </w:rPr>
        <w:t xml:space="preserve">0</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202</w:t>
      </w:r>
      <w:r w:rsidDel="00000000" w:rsidR="00000000" w:rsidRPr="00000000">
        <w:rPr>
          <w:rFonts w:ascii="Lora" w:cs="Lora" w:eastAsia="Lora" w:hAnsi="Lora"/>
          <w:sz w:val="22"/>
          <w:szCs w:val="22"/>
          <w:rtl w:val="0"/>
        </w:rPr>
        <w:t xml:space="preserve">5</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7B">
      <w:pPr>
        <w:ind w:left="540" w:hanging="540"/>
        <w:rPr>
          <w:rFonts w:ascii="Lora" w:cs="Lora" w:eastAsia="Lora" w:hAnsi="Lora"/>
          <w:color w:val="000000"/>
          <w:sz w:val="22"/>
          <w:szCs w:val="22"/>
        </w:rPr>
      </w:pPr>
      <w:r w:rsidDel="00000000" w:rsidR="00000000" w:rsidRPr="00000000">
        <w:rPr>
          <w:rFonts w:ascii="Lora" w:cs="Lora" w:eastAsia="Lora" w:hAnsi="Lora"/>
          <w:sz w:val="22"/>
          <w:szCs w:val="22"/>
          <w:rtl w:val="0"/>
        </w:rPr>
        <w:t xml:space="preserve">6.</w:t>
      </w:r>
      <w:r w:rsidDel="00000000" w:rsidR="00000000" w:rsidRPr="00000000">
        <w:rPr>
          <w:rFonts w:ascii="Lora" w:cs="Lora" w:eastAsia="Lora" w:hAnsi="Lora"/>
          <w:color w:val="000000"/>
          <w:sz w:val="22"/>
          <w:szCs w:val="22"/>
          <w:rtl w:val="0"/>
        </w:rPr>
        <w:tab/>
        <w:t xml:space="preserve"> All submissions will be evaluated using the CCLE Recitation Scale.</w:t>
      </w:r>
    </w:p>
    <w:p w:rsidR="00000000" w:rsidDel="00000000" w:rsidP="00000000" w:rsidRDefault="00000000" w:rsidRPr="00000000" w14:paraId="0000007C">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7D">
      <w:pPr>
        <w:tabs>
          <w:tab w:val="left" w:leader="none" w:pos="540"/>
        </w:tabs>
        <w:ind w:left="540" w:hanging="540"/>
        <w:rPr>
          <w:rFonts w:ascii="Lora" w:cs="Lora" w:eastAsia="Lora" w:hAnsi="Lora"/>
          <w:color w:val="000000"/>
          <w:sz w:val="22"/>
          <w:szCs w:val="22"/>
        </w:rPr>
      </w:pPr>
      <w:r w:rsidDel="00000000" w:rsidR="00000000" w:rsidRPr="00000000">
        <w:rPr>
          <w:rFonts w:ascii="Lora" w:cs="Lora" w:eastAsia="Lora" w:hAnsi="Lora"/>
          <w:sz w:val="22"/>
          <w:szCs w:val="22"/>
          <w:rtl w:val="0"/>
        </w:rPr>
        <w:t xml:space="preserve">7</w:t>
      </w:r>
      <w:r w:rsidDel="00000000" w:rsidR="00000000" w:rsidRPr="00000000">
        <w:rPr>
          <w:rFonts w:ascii="Lora" w:cs="Lora" w:eastAsia="Lora" w:hAnsi="Lora"/>
          <w:color w:val="000000"/>
          <w:sz w:val="22"/>
          <w:szCs w:val="22"/>
          <w:rtl w:val="0"/>
        </w:rPr>
        <w:t xml:space="preserve">.</w:t>
        <w:tab/>
      </w:r>
      <w:r w:rsidDel="00000000" w:rsidR="00000000" w:rsidRPr="00000000">
        <w:rPr>
          <w:rFonts w:ascii="Lora" w:cs="Lora" w:eastAsia="Lora" w:hAnsi="Lora"/>
          <w:sz w:val="22"/>
          <w:szCs w:val="22"/>
          <w:rtl w:val="0"/>
        </w:rPr>
        <w:t xml:space="preserve">Winners will be announced by CCLE social media and website (first name and last name initial), the conference program (full name), and any other CCLE print publications (full name). Contest entry assumes permission for the above.</w:t>
      </w:r>
      <w:r w:rsidDel="00000000" w:rsidR="00000000" w:rsidRPr="00000000">
        <w:rPr>
          <w:rtl w:val="0"/>
        </w:rPr>
      </w:r>
    </w:p>
    <w:p w:rsidR="00000000" w:rsidDel="00000000" w:rsidP="00000000" w:rsidRDefault="00000000" w:rsidRPr="00000000" w14:paraId="0000007E">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7F">
      <w:pPr>
        <w:jc w:val="center"/>
        <w:rPr>
          <w:rFonts w:ascii="Lora" w:cs="Lora" w:eastAsia="Lora" w:hAnsi="Lor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0">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PRIZES</w:t>
      </w:r>
    </w:p>
    <w:p w:rsidR="00000000" w:rsidDel="00000000" w:rsidP="00000000" w:rsidRDefault="00000000" w:rsidRPr="00000000" w14:paraId="00000081">
      <w:pPr>
        <w:ind w:left="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82">
      <w:pPr>
        <w:ind w:left="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83">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PRE-SCHOOL, EARLY GRAMMAR, &amp; GRAMMAR DIVISIONS:</w:t>
      </w:r>
    </w:p>
    <w:p w:rsidR="00000000" w:rsidDel="00000000" w:rsidP="00000000" w:rsidRDefault="00000000" w:rsidRPr="00000000" w14:paraId="00000084">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85">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ab/>
        <w:t xml:space="preserve">GRAND PRIZE: $100 for the student</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$50 for the teacher</w:t>
      </w:r>
    </w:p>
    <w:p w:rsidR="00000000" w:rsidDel="00000000" w:rsidP="00000000" w:rsidRDefault="00000000" w:rsidRPr="00000000" w14:paraId="00000086">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ab/>
        <w:t xml:space="preserve">RUNNER-UP: $50 for the student</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$50 for the teacher</w:t>
      </w:r>
    </w:p>
    <w:p w:rsidR="00000000" w:rsidDel="00000000" w:rsidP="00000000" w:rsidRDefault="00000000" w:rsidRPr="00000000" w14:paraId="00000087">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88">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DIALECTIC &amp; RHETORIC DIVISIONS:</w:t>
      </w:r>
    </w:p>
    <w:p w:rsidR="00000000" w:rsidDel="00000000" w:rsidP="00000000" w:rsidRDefault="00000000" w:rsidRPr="00000000" w14:paraId="00000089">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8A">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ab/>
        <w:t xml:space="preserve">GRAND PRIZE: </w:t>
      </w:r>
      <w:r w:rsidDel="00000000" w:rsidR="00000000" w:rsidRPr="00000000">
        <w:rPr>
          <w:rFonts w:ascii="Lora" w:cs="Lora" w:eastAsia="Lora" w:hAnsi="Lora"/>
          <w:sz w:val="22"/>
          <w:szCs w:val="22"/>
          <w:rtl w:val="0"/>
        </w:rPr>
        <w:t xml:space="preserve">$200 for the student, $50 for the teacher</w:t>
      </w:r>
      <w:r w:rsidDel="00000000" w:rsidR="00000000" w:rsidRPr="00000000">
        <w:rPr>
          <w:rtl w:val="0"/>
        </w:rPr>
      </w:r>
    </w:p>
    <w:p w:rsidR="00000000" w:rsidDel="00000000" w:rsidP="00000000" w:rsidRDefault="00000000" w:rsidRPr="00000000" w14:paraId="0000008B">
      <w:pPr>
        <w:rPr>
          <w:rFonts w:ascii="Cinzel" w:cs="Cinzel" w:eastAsia="Cinzel" w:hAnsi="Cinzel"/>
          <w:sz w:val="28"/>
          <w:szCs w:val="28"/>
        </w:rPr>
      </w:pPr>
      <w:r w:rsidDel="00000000" w:rsidR="00000000" w:rsidRPr="00000000">
        <w:rPr>
          <w:rFonts w:ascii="Lora" w:cs="Lora" w:eastAsia="Lora" w:hAnsi="Lora"/>
          <w:color w:val="000000"/>
          <w:sz w:val="22"/>
          <w:szCs w:val="22"/>
          <w:rtl w:val="0"/>
        </w:rPr>
        <w:tab/>
        <w:t xml:space="preserve">RUNNER-UP: </w:t>
      </w:r>
      <w:r w:rsidDel="00000000" w:rsidR="00000000" w:rsidRPr="00000000">
        <w:rPr>
          <w:rFonts w:ascii="Lora" w:cs="Lora" w:eastAsia="Lora" w:hAnsi="Lora"/>
          <w:sz w:val="22"/>
          <w:szCs w:val="22"/>
          <w:rtl w:val="0"/>
        </w:rPr>
        <w:t xml:space="preserve">$100 for the student, $50 for the teacher</w:t>
      </w:r>
      <w:r w:rsidDel="00000000" w:rsidR="00000000" w:rsidRPr="00000000">
        <w:br w:type="page"/>
      </w:r>
      <w:r w:rsidDel="00000000" w:rsidR="00000000" w:rsidRPr="00000000">
        <w:rPr>
          <w:rtl w:val="0"/>
        </w:rPr>
      </w:r>
    </w:p>
    <w:p w:rsidR="00000000" w:rsidDel="00000000" w:rsidP="00000000" w:rsidRDefault="00000000" w:rsidRPr="00000000" w14:paraId="0000008C">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Performance Information Page</w:t>
      </w:r>
    </w:p>
    <w:p w:rsidR="00000000" w:rsidDel="00000000" w:rsidP="00000000" w:rsidRDefault="00000000" w:rsidRPr="00000000" w14:paraId="0000008D">
      <w:pPr>
        <w:ind w:left="90" w:firstLine="0"/>
        <w:jc w:val="cente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Submit to: </w:t>
      </w:r>
      <w:r w:rsidDel="00000000" w:rsidR="00000000" w:rsidRPr="00000000">
        <w:rPr>
          <w:rFonts w:ascii="Lora" w:cs="Lora" w:eastAsia="Lora" w:hAnsi="Lora"/>
          <w:sz w:val="22"/>
          <w:szCs w:val="22"/>
          <w:rtl w:val="0"/>
        </w:rPr>
        <w:t xml:space="preserve">contests</w:t>
      </w:r>
      <w:r w:rsidDel="00000000" w:rsidR="00000000" w:rsidRPr="00000000">
        <w:rPr>
          <w:rFonts w:ascii="Lora" w:cs="Lora" w:eastAsia="Lora" w:hAnsi="Lora"/>
          <w:color w:val="000000"/>
          <w:sz w:val="22"/>
          <w:szCs w:val="22"/>
          <w:rtl w:val="0"/>
        </w:rPr>
        <w:t xml:space="preserve">@ccle.org</w:t>
      </w:r>
    </w:p>
    <w:p w:rsidR="00000000" w:rsidDel="00000000" w:rsidP="00000000" w:rsidRDefault="00000000" w:rsidRPr="00000000" w14:paraId="0000008E">
      <w:pPr>
        <w:ind w:left="90" w:firstLine="0"/>
        <w:jc w:val="cente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8F">
      <w:pPr>
        <w:ind w:left="90" w:firstLine="0"/>
        <w:rPr>
          <w:rFonts w:ascii="Lora" w:cs="Lora" w:eastAsia="Lora" w:hAnsi="Lora"/>
          <w:color w:val="ff0000"/>
          <w:sz w:val="22"/>
          <w:szCs w:val="22"/>
        </w:rPr>
      </w:pPr>
      <w:r w:rsidDel="00000000" w:rsidR="00000000" w:rsidRPr="00000000">
        <w:rPr>
          <w:rFonts w:ascii="Lora" w:cs="Lora" w:eastAsia="Lora" w:hAnsi="Lora"/>
          <w:color w:val="000000"/>
          <w:sz w:val="22"/>
          <w:szCs w:val="22"/>
          <w:rtl w:val="0"/>
        </w:rPr>
        <w:t xml:space="preserve">Teacher or School: </w:t>
      </w:r>
      <w:r w:rsidDel="00000000" w:rsidR="00000000" w:rsidRPr="00000000">
        <w:rPr>
          <w:rFonts w:ascii="Lora" w:cs="Lora" w:eastAsia="Lora" w:hAnsi="Lora"/>
          <w:color w:val="000000"/>
          <w:sz w:val="22"/>
          <w:szCs w:val="22"/>
          <w:u w:val="single"/>
          <w:rtl w:val="0"/>
        </w:rPr>
        <w:t xml:space="preserve">Please print clearly</w:t>
      </w:r>
      <w:r w:rsidDel="00000000" w:rsidR="00000000" w:rsidRPr="00000000">
        <w:rPr>
          <w:rFonts w:ascii="Lora" w:cs="Lora" w:eastAsia="Lora" w:hAnsi="Lora"/>
          <w:color w:val="000000"/>
          <w:sz w:val="22"/>
          <w:szCs w:val="22"/>
          <w:rtl w:val="0"/>
        </w:rPr>
        <w:t xml:space="preserve"> the student and teacher/parent names (complete names: first and last).</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Then complete the video file name at the time of recording.</w:t>
      </w:r>
      <w:r w:rsidDel="00000000" w:rsidR="00000000" w:rsidRPr="00000000">
        <w:rPr>
          <w:rtl w:val="0"/>
        </w:rPr>
      </w:r>
    </w:p>
    <w:p w:rsidR="00000000" w:rsidDel="00000000" w:rsidP="00000000" w:rsidRDefault="00000000" w:rsidRPr="00000000" w14:paraId="00000090">
      <w:pPr>
        <w:ind w:left="90" w:firstLine="0"/>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91">
      <w:pPr>
        <w:ind w:left="90" w:firstLine="0"/>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School name:/Homeschool family:</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_________________________________________________________</w:t>
      </w:r>
    </w:p>
    <w:p w:rsidR="00000000" w:rsidDel="00000000" w:rsidP="00000000" w:rsidRDefault="00000000" w:rsidRPr="00000000" w14:paraId="00000092">
      <w:pPr>
        <w:ind w:left="90" w:firstLine="0"/>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93">
      <w:pPr>
        <w:ind w:left="90" w:firstLine="0"/>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Grade: _______________</w:t>
        <w:tab/>
        <w:t xml:space="preserve">Teacher:</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___________________</w:t>
      </w:r>
    </w:p>
    <w:p w:rsidR="00000000" w:rsidDel="00000000" w:rsidP="00000000" w:rsidRDefault="00000000" w:rsidRPr="00000000" w14:paraId="00000094">
      <w:pPr>
        <w:ind w:left="90" w:firstLine="0"/>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95">
      <w:pPr>
        <w:ind w:left="90" w:firstLine="0"/>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Teacher/Parent email address: _________________________________________________________</w:t>
      </w:r>
    </w:p>
    <w:p w:rsidR="00000000" w:rsidDel="00000000" w:rsidP="00000000" w:rsidRDefault="00000000" w:rsidRPr="00000000" w14:paraId="00000096">
      <w:pPr>
        <w:ind w:left="90" w:firstLine="0"/>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97">
      <w:pPr>
        <w:ind w:left="90" w:firstLine="0"/>
        <w:rPr>
          <w:rFonts w:ascii="Lora" w:cs="Lora" w:eastAsia="Lora" w:hAnsi="Lora"/>
          <w:sz w:val="22"/>
          <w:szCs w:val="22"/>
        </w:rPr>
      </w:pPr>
      <w:r w:rsidDel="00000000" w:rsidR="00000000" w:rsidRPr="00000000">
        <w:rPr>
          <w:rFonts w:ascii="Lora" w:cs="Lora" w:eastAsia="Lora" w:hAnsi="Lora"/>
          <w:color w:val="000000"/>
          <w:sz w:val="22"/>
          <w:szCs w:val="22"/>
          <w:rtl w:val="0"/>
        </w:rPr>
        <w:t xml:space="preserve">Mailing address:</w:t>
      </w:r>
      <w:r w:rsidDel="00000000" w:rsidR="00000000" w:rsidRPr="00000000">
        <w:rPr>
          <w:rtl w:val="0"/>
        </w:rPr>
      </w:r>
    </w:p>
    <w:p w:rsidR="00000000" w:rsidDel="00000000" w:rsidP="00000000" w:rsidRDefault="00000000" w:rsidRPr="00000000" w14:paraId="00000098">
      <w:pPr>
        <w:ind w:left="90" w:firstLine="0"/>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_________________________________________________________</w:t>
      </w:r>
    </w:p>
    <w:p w:rsidR="00000000" w:rsidDel="00000000" w:rsidP="00000000" w:rsidRDefault="00000000" w:rsidRPr="00000000" w14:paraId="00000099">
      <w:pPr>
        <w:ind w:left="90" w:firstLine="0"/>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9A">
      <w:pPr>
        <w:ind w:left="90" w:firstLine="0"/>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Please follow this naming procedure:</w:t>
      </w:r>
    </w:p>
    <w:p w:rsidR="00000000" w:rsidDel="00000000" w:rsidP="00000000" w:rsidRDefault="00000000" w:rsidRPr="00000000" w14:paraId="0000009B">
      <w:pPr>
        <w:ind w:left="9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Lora" w:cs="Lora" w:eastAsia="Lora" w:hAnsi="Lora"/>
          <w:i w:val="0"/>
          <w:smallCaps w:val="0"/>
          <w:strike w:val="0"/>
          <w:color w:val="000000"/>
          <w:sz w:val="22"/>
          <w:szCs w:val="22"/>
          <w:u w:val="single"/>
          <w:shd w:fill="auto" w:val="clear"/>
          <w:vertAlign w:val="baseline"/>
        </w:rPr>
      </w:pPr>
      <w:r w:rsidDel="00000000" w:rsidR="00000000" w:rsidRPr="00000000">
        <w:rPr>
          <w:rFonts w:ascii="Lora" w:cs="Lora" w:eastAsia="Lora" w:hAnsi="Lora"/>
          <w:i w:val="0"/>
          <w:smallCaps w:val="0"/>
          <w:strike w:val="0"/>
          <w:color w:val="000000"/>
          <w:sz w:val="22"/>
          <w:szCs w:val="22"/>
          <w:u w:val="single"/>
          <w:shd w:fill="auto" w:val="clear"/>
          <w:vertAlign w:val="baseline"/>
          <w:rtl w:val="0"/>
        </w:rPr>
        <w:t xml:space="preserve">Contest, language, division, age, last name, first name, school name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Lora" w:cs="Lora" w:eastAsia="Lora" w:hAnsi="Lora"/>
          <w:i w:val="1"/>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1"/>
          <w:smallCaps w:val="0"/>
          <w:strike w:val="0"/>
          <w:color w:val="000000"/>
          <w:sz w:val="22"/>
          <w:szCs w:val="22"/>
          <w:u w:val="none"/>
          <w:shd w:fill="auto" w:val="clear"/>
          <w:vertAlign w:val="baseline"/>
        </w:rPr>
      </w:pP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Recitation, English, </w:t>
      </w:r>
      <w:r w:rsidDel="00000000" w:rsidR="00000000" w:rsidRPr="00000000">
        <w:rPr>
          <w:rFonts w:ascii="Lora" w:cs="Lora" w:eastAsia="Lora" w:hAnsi="Lora"/>
          <w:i w:val="1"/>
          <w:sz w:val="22"/>
          <w:szCs w:val="22"/>
          <w:rtl w:val="0"/>
        </w:rPr>
        <w:t xml:space="preserve">E</w:t>
      </w: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arly </w:t>
      </w:r>
      <w:r w:rsidDel="00000000" w:rsidR="00000000" w:rsidRPr="00000000">
        <w:rPr>
          <w:rFonts w:ascii="Lora" w:cs="Lora" w:eastAsia="Lora" w:hAnsi="Lora"/>
          <w:i w:val="1"/>
          <w:sz w:val="22"/>
          <w:szCs w:val="22"/>
          <w:rtl w:val="0"/>
        </w:rPr>
        <w:t xml:space="preserve">G</w:t>
      </w: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rammar, 7, Melanchthon, Phillip, </w:t>
      </w:r>
      <w:r w:rsidDel="00000000" w:rsidR="00000000" w:rsidRPr="00000000">
        <w:rPr>
          <w:rFonts w:ascii="Lora" w:cs="Lora" w:eastAsia="Lora" w:hAnsi="Lora"/>
          <w:i w:val="1"/>
          <w:sz w:val="22"/>
          <w:szCs w:val="22"/>
          <w:rtl w:val="0"/>
        </w:rPr>
        <w:t xml:space="preserve">Hope</w:t>
      </w: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 Lutheran, Seward, WI</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1"/>
          <w:color w:val="000000"/>
          <w:sz w:val="22"/>
          <w:szCs w:val="22"/>
        </w:rPr>
      </w:pP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Recitation, Latin, </w:t>
      </w:r>
      <w:r w:rsidDel="00000000" w:rsidR="00000000" w:rsidRPr="00000000">
        <w:rPr>
          <w:rFonts w:ascii="Lora" w:cs="Lora" w:eastAsia="Lora" w:hAnsi="Lora"/>
          <w:i w:val="1"/>
          <w:sz w:val="22"/>
          <w:szCs w:val="22"/>
          <w:rtl w:val="0"/>
        </w:rPr>
        <w:t xml:space="preserve">G</w:t>
      </w:r>
      <w:r w:rsidDel="00000000" w:rsidR="00000000" w:rsidRPr="00000000">
        <w:rPr>
          <w:rFonts w:ascii="Lora" w:cs="Lora" w:eastAsia="Lora" w:hAnsi="Lora"/>
          <w:i w:val="1"/>
          <w:smallCaps w:val="0"/>
          <w:strike w:val="0"/>
          <w:color w:val="000000"/>
          <w:sz w:val="22"/>
          <w:szCs w:val="22"/>
          <w:u w:val="none"/>
          <w:shd w:fill="auto" w:val="clear"/>
          <w:vertAlign w:val="baseline"/>
          <w:rtl w:val="0"/>
        </w:rPr>
        <w:t xml:space="preserve">rammar, 9, Caesar, Julius, Coliseum Academy, Rome, Italy</w:t>
      </w:r>
      <w:r w:rsidDel="00000000" w:rsidR="00000000" w:rsidRPr="00000000">
        <w:rPr>
          <w:rtl w:val="0"/>
        </w:rPr>
      </w:r>
    </w:p>
    <w:p w:rsidR="00000000" w:rsidDel="00000000" w:rsidP="00000000" w:rsidRDefault="00000000" w:rsidRPr="00000000" w14:paraId="000000A0">
      <w:pPr>
        <w:ind w:left="0" w:firstLine="0"/>
        <w:rPr>
          <w:rFonts w:ascii="Lora" w:cs="Lora" w:eastAsia="Lora" w:hAnsi="Lora"/>
          <w:color w:val="000000"/>
          <w:sz w:val="22"/>
          <w:szCs w:val="22"/>
        </w:rPr>
      </w:pPr>
      <w:r w:rsidDel="00000000" w:rsidR="00000000" w:rsidRPr="00000000">
        <w:rPr>
          <w:rtl w:val="0"/>
        </w:rPr>
      </w:r>
    </w:p>
    <w:tbl>
      <w:tblPr>
        <w:tblStyle w:val="Table2"/>
        <w:tblW w:w="990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0"/>
        <w:tblGridChange w:id="0">
          <w:tblGrid>
            <w:gridCol w:w="9900"/>
          </w:tblGrid>
        </w:tblGridChange>
      </w:tblGrid>
      <w:tr>
        <w:trPr>
          <w:cantSplit w:val="0"/>
          <w:tblHeader w:val="0"/>
        </w:trPr>
        <w:tc>
          <w:tcPr/>
          <w:p w:rsidR="00000000" w:rsidDel="00000000" w:rsidP="00000000" w:rsidRDefault="00000000" w:rsidRPr="00000000" w14:paraId="000000A1">
            <w:pPr>
              <w:jc w:val="center"/>
              <w:rPr>
                <w:rFonts w:ascii="Lora" w:cs="Lora" w:eastAsia="Lora" w:hAnsi="Lora"/>
                <w:color w:val="ff0000"/>
                <w:sz w:val="22"/>
                <w:szCs w:val="22"/>
                <w:u w:val="single"/>
              </w:rPr>
            </w:pPr>
            <w:r w:rsidDel="00000000" w:rsidR="00000000" w:rsidRPr="00000000">
              <w:rPr>
                <w:rFonts w:ascii="Lora" w:cs="Lora" w:eastAsia="Lora" w:hAnsi="Lora"/>
                <w:color w:val="000000"/>
                <w:sz w:val="22"/>
                <w:szCs w:val="22"/>
                <w:rtl w:val="0"/>
              </w:rPr>
              <w:t xml:space="preserve">Video File Name</w:t>
            </w:r>
            <w:r w:rsidDel="00000000" w:rsidR="00000000" w:rsidRPr="00000000">
              <w:rPr>
                <w:rtl w:val="0"/>
              </w:rPr>
            </w:r>
          </w:p>
        </w:tc>
      </w:tr>
      <w:tr>
        <w:trPr>
          <w:cantSplit w:val="0"/>
          <w:tblHeader w:val="0"/>
        </w:trPr>
        <w:tc>
          <w:tcPr/>
          <w:p w:rsidR="00000000" w:rsidDel="00000000" w:rsidP="00000000" w:rsidRDefault="00000000" w:rsidRPr="00000000" w14:paraId="000000A2">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A3">
            <w:pPr>
              <w:rPr>
                <w:rFonts w:ascii="Lora" w:cs="Lora" w:eastAsia="Lora" w:hAnsi="Lor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4">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A5">
            <w:pPr>
              <w:rPr>
                <w:rFonts w:ascii="Lora" w:cs="Lora" w:eastAsia="Lora" w:hAnsi="Lor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6">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A7">
            <w:pPr>
              <w:rPr>
                <w:rFonts w:ascii="Lora" w:cs="Lora" w:eastAsia="Lora" w:hAnsi="Lor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8">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A9">
            <w:pPr>
              <w:rPr>
                <w:rFonts w:ascii="Lora" w:cs="Lora" w:eastAsia="Lora" w:hAnsi="Lor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A">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AB">
            <w:pPr>
              <w:rPr>
                <w:rFonts w:ascii="Lora" w:cs="Lora" w:eastAsia="Lora" w:hAnsi="Lor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C">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AD">
            <w:pPr>
              <w:rPr>
                <w:rFonts w:ascii="Lora" w:cs="Lora" w:eastAsia="Lora" w:hAnsi="Lor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E">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AF">
            <w:pPr>
              <w:rPr>
                <w:rFonts w:ascii="Lora" w:cs="Lora" w:eastAsia="Lora" w:hAnsi="Lora"/>
                <w:color w:val="000000"/>
                <w:sz w:val="22"/>
                <w:szCs w:val="22"/>
              </w:rPr>
            </w:pPr>
            <w:r w:rsidDel="00000000" w:rsidR="00000000" w:rsidRPr="00000000">
              <w:rPr>
                <w:rtl w:val="0"/>
              </w:rPr>
            </w:r>
          </w:p>
        </w:tc>
      </w:tr>
    </w:tbl>
    <w:p w:rsidR="00000000" w:rsidDel="00000000" w:rsidP="00000000" w:rsidRDefault="00000000" w:rsidRPr="00000000" w14:paraId="000000B0">
      <w:pPr>
        <w:rPr>
          <w:rFonts w:ascii="Lora" w:cs="Lora" w:eastAsia="Lora" w:hAnsi="Lora"/>
          <w:color w:val="000000"/>
          <w:sz w:val="22"/>
          <w:szCs w:val="22"/>
        </w:rPr>
      </w:pPr>
      <w:r w:rsidDel="00000000" w:rsidR="00000000" w:rsidRPr="00000000">
        <w:rPr>
          <w:rtl w:val="0"/>
        </w:rPr>
      </w:r>
    </w:p>
    <w:sectPr>
      <w:footerReference r:id="rId10" w:type="default"/>
      <w:footerReference r:id="rId11" w:type="even"/>
      <w:pgSz w:h="15840" w:w="12240" w:orient="portrait"/>
      <w:pgMar w:bottom="630" w:top="10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inzel">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For greater challenge any student may compete in a category higher than his chronological age, but no student may compete in a category lower than his chronological age.</w:t>
      </w:r>
      <w:r w:rsidDel="00000000" w:rsidR="00000000" w:rsidRPr="00000000">
        <w:rPr>
          <w:rFonts w:ascii="Lora" w:cs="Lora" w:eastAsia="Lora" w:hAnsi="Lora"/>
          <w:sz w:val="20"/>
          <w:szCs w:val="20"/>
          <w:rtl w:val="0"/>
        </w:rPr>
        <w:t xml:space="preserve"> </w:t>
      </w:r>
      <w:r w:rsidDel="00000000" w:rsidR="00000000" w:rsidRPr="00000000">
        <w:rPr>
          <w:rtl w:val="0"/>
        </w:rPr>
      </w:r>
    </w:p>
  </w:footnote>
  <w:footnote w:id="2">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 Students with </w:t>
      </w:r>
      <w:r w:rsidDel="00000000" w:rsidR="00000000" w:rsidRPr="00000000">
        <w:rPr>
          <w:rFonts w:ascii="Lora" w:cs="Lora" w:eastAsia="Lora" w:hAnsi="Lora"/>
          <w:smallCaps w:val="0"/>
          <w:strike w:val="0"/>
          <w:color w:val="000000"/>
          <w:sz w:val="20"/>
          <w:szCs w:val="20"/>
          <w:u w:val="none"/>
          <w:shd w:fill="auto" w:val="clear"/>
          <w:vertAlign w:val="baseline"/>
          <w:rtl w:val="0"/>
        </w:rPr>
        <w:t xml:space="preserve">professional </w:t>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written documentation of diagnosed special needs may enter contests at a level lower than chronological age, </w:t>
      </w:r>
      <w:r w:rsidDel="00000000" w:rsidR="00000000" w:rsidRPr="00000000">
        <w:rPr>
          <w:rFonts w:ascii="Lora" w:cs="Lora" w:eastAsia="Lora" w:hAnsi="Lora"/>
          <w:smallCaps w:val="0"/>
          <w:strike w:val="0"/>
          <w:color w:val="000000"/>
          <w:sz w:val="20"/>
          <w:szCs w:val="20"/>
          <w:u w:val="none"/>
          <w:shd w:fill="auto" w:val="clear"/>
          <w:vertAlign w:val="baseline"/>
          <w:rtl w:val="0"/>
        </w:rPr>
        <w:t xml:space="preserve">subject to prior approval by the CCLE.</w:t>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 Contact the </w:t>
      </w:r>
      <w:r w:rsidDel="00000000" w:rsidR="00000000" w:rsidRPr="00000000">
        <w:rPr>
          <w:rFonts w:ascii="Lora" w:cs="Lora" w:eastAsia="Lora" w:hAnsi="Lora"/>
          <w:sz w:val="20"/>
          <w:szCs w:val="20"/>
          <w:rtl w:val="0"/>
        </w:rPr>
        <w:t xml:space="preserve">e</w:t>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xecutive </w:t>
      </w:r>
      <w:r w:rsidDel="00000000" w:rsidR="00000000" w:rsidRPr="00000000">
        <w:rPr>
          <w:rFonts w:ascii="Lora" w:cs="Lora" w:eastAsia="Lora" w:hAnsi="Lora"/>
          <w:sz w:val="20"/>
          <w:szCs w:val="20"/>
          <w:rtl w:val="0"/>
        </w:rPr>
        <w:t xml:space="preserve">d</w:t>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irector at </w:t>
      </w:r>
      <w:r w:rsidDel="00000000" w:rsidR="00000000" w:rsidRPr="00000000">
        <w:rPr>
          <w:rFonts w:ascii="Lora" w:cs="Lora" w:eastAsia="Lora" w:hAnsi="Lora"/>
          <w:i w:val="0"/>
          <w:smallCaps w:val="0"/>
          <w:strike w:val="0"/>
          <w:sz w:val="20"/>
          <w:szCs w:val="20"/>
          <w:shd w:fill="auto" w:val="clear"/>
          <w:vertAlign w:val="baseline"/>
          <w:rtl w:val="0"/>
        </w:rPr>
        <w:t xml:space="preserve">executive.director@ccle.org</w:t>
      </w:r>
      <w:r w:rsidDel="00000000" w:rsidR="00000000" w:rsidRPr="00000000">
        <w:rPr>
          <w:rFonts w:ascii="Lora" w:cs="Lora" w:eastAsia="Lora" w:hAnsi="Lora"/>
          <w:i w:val="0"/>
          <w:smallCaps w:val="0"/>
          <w:strike w:val="0"/>
          <w:color w:val="000000"/>
          <w:sz w:val="20"/>
          <w:szCs w:val="20"/>
          <w:u w:val="none"/>
          <w:shd w:fill="auto" w:val="clear"/>
          <w:vertAlign w:val="baseline"/>
          <w:rtl w:val="0"/>
        </w:rPr>
        <w:t xml:space="preserve"> for this opportunity.</w:t>
      </w:r>
      <w:r w:rsidDel="00000000" w:rsidR="00000000" w:rsidRPr="00000000">
        <w:rPr>
          <w:rtl w:val="0"/>
        </w:rPr>
      </w:r>
    </w:p>
  </w:footnote>
  <w:footnote w:id="1">
    <w:p w:rsidR="00000000" w:rsidDel="00000000" w:rsidP="00000000" w:rsidRDefault="00000000" w:rsidRPr="00000000" w14:paraId="000000B3">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Lora" w:cs="Lora" w:eastAsia="Lora" w:hAnsi="Lora"/>
          <w:sz w:val="20"/>
          <w:szCs w:val="20"/>
          <w:rtl w:val="0"/>
        </w:rPr>
        <w:t xml:space="preserve">The student must be the required age on the submission deadline.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837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83738"/>
    <w:pPr>
      <w:ind w:left="720"/>
      <w:contextualSpacing w:val="1"/>
    </w:pPr>
  </w:style>
  <w:style w:type="paragraph" w:styleId="Footer">
    <w:name w:val="footer"/>
    <w:basedOn w:val="Normal"/>
    <w:link w:val="FooterChar"/>
    <w:uiPriority w:val="99"/>
    <w:unhideWhenUsed w:val="1"/>
    <w:rsid w:val="00152A79"/>
    <w:pPr>
      <w:tabs>
        <w:tab w:val="center" w:pos="4680"/>
        <w:tab w:val="right" w:pos="9360"/>
      </w:tabs>
    </w:pPr>
  </w:style>
  <w:style w:type="character" w:styleId="FooterChar" w:customStyle="1">
    <w:name w:val="Footer Char"/>
    <w:basedOn w:val="DefaultParagraphFont"/>
    <w:link w:val="Footer"/>
    <w:uiPriority w:val="99"/>
    <w:rsid w:val="00152A79"/>
  </w:style>
  <w:style w:type="character" w:styleId="PageNumber">
    <w:name w:val="page number"/>
    <w:basedOn w:val="DefaultParagraphFont"/>
    <w:uiPriority w:val="99"/>
    <w:semiHidden w:val="1"/>
    <w:unhideWhenUsed w:val="1"/>
    <w:rsid w:val="00152A79"/>
  </w:style>
  <w:style w:type="character" w:styleId="Hyperlink">
    <w:name w:val="Hyperlink"/>
    <w:basedOn w:val="DefaultParagraphFont"/>
    <w:uiPriority w:val="99"/>
    <w:unhideWhenUsed w:val="1"/>
    <w:rsid w:val="008C6ED8"/>
    <w:rPr>
      <w:color w:val="0000ff"/>
      <w:u w:val="single"/>
    </w:rPr>
  </w:style>
  <w:style w:type="character" w:styleId="UnresolvedMention">
    <w:name w:val="Unresolved Mention"/>
    <w:basedOn w:val="DefaultParagraphFont"/>
    <w:uiPriority w:val="99"/>
    <w:semiHidden w:val="1"/>
    <w:unhideWhenUsed w:val="1"/>
    <w:rsid w:val="00A137AB"/>
    <w:rPr>
      <w:color w:val="605e5c"/>
      <w:shd w:color="auto" w:fill="e1dfdd" w:val="clear"/>
    </w:rPr>
  </w:style>
  <w:style w:type="character" w:styleId="FollowedHyperlink">
    <w:name w:val="FollowedHyperlink"/>
    <w:basedOn w:val="DefaultParagraphFont"/>
    <w:uiPriority w:val="99"/>
    <w:semiHidden w:val="1"/>
    <w:unhideWhenUsed w:val="1"/>
    <w:rsid w:val="00A137AB"/>
    <w:rPr>
      <w:color w:val="954f72" w:themeColor="followedHyperlink"/>
      <w:u w:val="single"/>
    </w:rPr>
  </w:style>
  <w:style w:type="paragraph" w:styleId="BalloonText">
    <w:name w:val="Balloon Text"/>
    <w:basedOn w:val="Normal"/>
    <w:link w:val="BalloonTextChar"/>
    <w:uiPriority w:val="99"/>
    <w:semiHidden w:val="1"/>
    <w:unhideWhenUsed w:val="1"/>
    <w:rsid w:val="00CD29F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CD29F3"/>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890E62"/>
    <w:rPr>
      <w:sz w:val="16"/>
      <w:szCs w:val="16"/>
    </w:rPr>
  </w:style>
  <w:style w:type="paragraph" w:styleId="CommentText">
    <w:name w:val="annotation text"/>
    <w:basedOn w:val="Normal"/>
    <w:link w:val="CommentTextChar"/>
    <w:uiPriority w:val="99"/>
    <w:semiHidden w:val="1"/>
    <w:unhideWhenUsed w:val="1"/>
    <w:rsid w:val="00890E62"/>
    <w:rPr>
      <w:sz w:val="20"/>
      <w:szCs w:val="20"/>
    </w:rPr>
  </w:style>
  <w:style w:type="character" w:styleId="CommentTextChar" w:customStyle="1">
    <w:name w:val="Comment Text Char"/>
    <w:basedOn w:val="DefaultParagraphFont"/>
    <w:link w:val="CommentText"/>
    <w:uiPriority w:val="99"/>
    <w:semiHidden w:val="1"/>
    <w:rsid w:val="00890E62"/>
    <w:rPr>
      <w:sz w:val="20"/>
      <w:szCs w:val="20"/>
    </w:rPr>
  </w:style>
  <w:style w:type="paragraph" w:styleId="CommentSubject">
    <w:name w:val="annotation subject"/>
    <w:basedOn w:val="CommentText"/>
    <w:next w:val="CommentText"/>
    <w:link w:val="CommentSubjectChar"/>
    <w:uiPriority w:val="99"/>
    <w:semiHidden w:val="1"/>
    <w:unhideWhenUsed w:val="1"/>
    <w:rsid w:val="00890E62"/>
    <w:rPr>
      <w:b w:val="1"/>
      <w:bCs w:val="1"/>
    </w:rPr>
  </w:style>
  <w:style w:type="character" w:styleId="CommentSubjectChar" w:customStyle="1">
    <w:name w:val="Comment Subject Char"/>
    <w:basedOn w:val="CommentTextChar"/>
    <w:link w:val="CommentSubject"/>
    <w:uiPriority w:val="99"/>
    <w:semiHidden w:val="1"/>
    <w:rsid w:val="00890E62"/>
    <w:rPr>
      <w:b w:val="1"/>
      <w:bCs w:val="1"/>
      <w:sz w:val="20"/>
      <w:szCs w:val="20"/>
    </w:rPr>
  </w:style>
  <w:style w:type="paragraph" w:styleId="FootnoteText">
    <w:name w:val="footnote text"/>
    <w:basedOn w:val="Normal"/>
    <w:link w:val="FootnoteTextChar"/>
    <w:uiPriority w:val="99"/>
    <w:semiHidden w:val="1"/>
    <w:unhideWhenUsed w:val="1"/>
    <w:rsid w:val="00890E62"/>
    <w:rPr>
      <w:sz w:val="20"/>
      <w:szCs w:val="20"/>
    </w:rPr>
  </w:style>
  <w:style w:type="character" w:styleId="FootnoteTextChar" w:customStyle="1">
    <w:name w:val="Footnote Text Char"/>
    <w:basedOn w:val="DefaultParagraphFont"/>
    <w:link w:val="FootnoteText"/>
    <w:uiPriority w:val="99"/>
    <w:semiHidden w:val="1"/>
    <w:rsid w:val="00890E62"/>
    <w:rPr>
      <w:sz w:val="20"/>
      <w:szCs w:val="20"/>
    </w:rPr>
  </w:style>
  <w:style w:type="character" w:styleId="FootnoteReference">
    <w:name w:val="footnote reference"/>
    <w:basedOn w:val="DefaultParagraphFont"/>
    <w:uiPriority w:val="99"/>
    <w:semiHidden w:val="1"/>
    <w:unhideWhenUsed w:val="1"/>
    <w:rsid w:val="00890E62"/>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drive.google.com/open?id=1dSFcUIS8SNmr6l4UPw0n8IFe4RzBD6x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Cinzel-regular.ttf"/><Relationship Id="rId6" Type="http://schemas.openxmlformats.org/officeDocument/2006/relationships/font" Target="fonts/Cinzel-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6+orMNowvltBTM9N5lX+qfPzlw==">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2020-10-13T15:28:00Z</dcterms:created>
  <dc:creator>Gene Veith</dc:creator>
</cp:coreProperties>
</file>